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021222">
        <w:t>„</w:t>
      </w:r>
      <w:r w:rsidR="00021222" w:rsidRPr="00021222">
        <w:t>Rekonstrukce výpravní budovy v </w:t>
      </w:r>
      <w:proofErr w:type="spellStart"/>
      <w:r w:rsidR="00021222" w:rsidRPr="00021222">
        <w:t>žst</w:t>
      </w:r>
      <w:proofErr w:type="spellEnd"/>
      <w:r w:rsidR="00021222" w:rsidRPr="00021222">
        <w:t>. Frenštát pod Radhoštěm</w:t>
      </w:r>
      <w:r w:rsidRPr="00021222">
        <w:t>“</w:t>
      </w:r>
    </w:p>
    <w:p w:rsidR="00AD0C7B" w:rsidRPr="006C2343" w:rsidRDefault="00AD0C7B" w:rsidP="00EB46E5">
      <w:pPr>
        <w:pStyle w:val="Titul2"/>
      </w:pPr>
    </w:p>
    <w:p w:rsidR="00D21D43" w:rsidRDefault="00D21D43" w:rsidP="00D21D43">
      <w:pPr>
        <w:pStyle w:val="Text1-1"/>
        <w:numPr>
          <w:ilvl w:val="0"/>
          <w:numId w:val="0"/>
        </w:numPr>
        <w:tabs>
          <w:tab w:val="left" w:pos="708"/>
        </w:tabs>
        <w:ind w:left="737" w:hanging="737"/>
      </w:pPr>
      <w:proofErr w:type="gramStart"/>
      <w:r>
        <w:t>Č.j.</w:t>
      </w:r>
      <w:proofErr w:type="gramEnd"/>
      <w:r>
        <w:t xml:space="preserve"> </w:t>
      </w:r>
      <w:r w:rsidR="0022654C" w:rsidRPr="0022654C">
        <w:t>4144/2019-SŽDC-SSV-Ú3</w:t>
      </w: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9B68C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861124" w:history="1">
        <w:r w:rsidR="009B68C5" w:rsidRPr="00040982">
          <w:rPr>
            <w:rStyle w:val="Hypertextovodkaz"/>
          </w:rPr>
          <w:t>1.</w:t>
        </w:r>
        <w:r w:rsidR="009B68C5">
          <w:rPr>
            <w:rFonts w:eastAsiaTheme="minorEastAsia"/>
            <w:caps w:val="0"/>
            <w:noProof/>
            <w:sz w:val="22"/>
            <w:szCs w:val="22"/>
            <w:lang w:eastAsia="cs-CZ"/>
          </w:rPr>
          <w:tab/>
        </w:r>
        <w:r w:rsidR="009B68C5" w:rsidRPr="00040982">
          <w:rPr>
            <w:rStyle w:val="Hypertextovodkaz"/>
          </w:rPr>
          <w:t>ÚVODNÍ USTANOVENÍ</w:t>
        </w:r>
        <w:r w:rsidR="009B68C5">
          <w:rPr>
            <w:noProof/>
            <w:webHidden/>
          </w:rPr>
          <w:tab/>
        </w:r>
        <w:r w:rsidR="009B68C5">
          <w:rPr>
            <w:noProof/>
            <w:webHidden/>
          </w:rPr>
          <w:fldChar w:fldCharType="begin"/>
        </w:r>
        <w:r w:rsidR="009B68C5">
          <w:rPr>
            <w:noProof/>
            <w:webHidden/>
          </w:rPr>
          <w:instrText xml:space="preserve"> PAGEREF _Toc9861124 \h </w:instrText>
        </w:r>
        <w:r w:rsidR="009B68C5">
          <w:rPr>
            <w:noProof/>
            <w:webHidden/>
          </w:rPr>
        </w:r>
        <w:r w:rsidR="009B68C5">
          <w:rPr>
            <w:noProof/>
            <w:webHidden/>
          </w:rPr>
          <w:fldChar w:fldCharType="separate"/>
        </w:r>
        <w:r w:rsidR="00353EC5">
          <w:rPr>
            <w:noProof/>
            <w:webHidden/>
          </w:rPr>
          <w:t>3</w:t>
        </w:r>
        <w:r w:rsidR="009B68C5">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25" w:history="1">
        <w:r w:rsidRPr="00040982">
          <w:rPr>
            <w:rStyle w:val="Hypertextovodkaz"/>
          </w:rPr>
          <w:t>2.</w:t>
        </w:r>
        <w:r>
          <w:rPr>
            <w:rFonts w:eastAsiaTheme="minorEastAsia"/>
            <w:caps w:val="0"/>
            <w:noProof/>
            <w:sz w:val="22"/>
            <w:szCs w:val="22"/>
            <w:lang w:eastAsia="cs-CZ"/>
          </w:rPr>
          <w:tab/>
        </w:r>
        <w:r w:rsidRPr="00040982">
          <w:rPr>
            <w:rStyle w:val="Hypertextovodkaz"/>
          </w:rPr>
          <w:t>IDENTIFIKAČNÍ ÚDAJE ZADAVATELE</w:t>
        </w:r>
        <w:r>
          <w:rPr>
            <w:noProof/>
            <w:webHidden/>
          </w:rPr>
          <w:tab/>
        </w:r>
        <w:r>
          <w:rPr>
            <w:noProof/>
            <w:webHidden/>
          </w:rPr>
          <w:fldChar w:fldCharType="begin"/>
        </w:r>
        <w:r>
          <w:rPr>
            <w:noProof/>
            <w:webHidden/>
          </w:rPr>
          <w:instrText xml:space="preserve"> PAGEREF _Toc9861125 \h </w:instrText>
        </w:r>
        <w:r>
          <w:rPr>
            <w:noProof/>
            <w:webHidden/>
          </w:rPr>
        </w:r>
        <w:r>
          <w:rPr>
            <w:noProof/>
            <w:webHidden/>
          </w:rPr>
          <w:fldChar w:fldCharType="separate"/>
        </w:r>
        <w:r w:rsidR="00353EC5">
          <w:rPr>
            <w:noProof/>
            <w:webHidden/>
          </w:rPr>
          <w:t>3</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26" w:history="1">
        <w:r w:rsidRPr="00040982">
          <w:rPr>
            <w:rStyle w:val="Hypertextovodkaz"/>
          </w:rPr>
          <w:t>3.</w:t>
        </w:r>
        <w:r>
          <w:rPr>
            <w:rFonts w:eastAsiaTheme="minorEastAsia"/>
            <w:caps w:val="0"/>
            <w:noProof/>
            <w:sz w:val="22"/>
            <w:szCs w:val="22"/>
            <w:lang w:eastAsia="cs-CZ"/>
          </w:rPr>
          <w:tab/>
        </w:r>
        <w:r w:rsidRPr="00040982">
          <w:rPr>
            <w:rStyle w:val="Hypertextovodkaz"/>
          </w:rPr>
          <w:t>KOMUNIKACE MEZI ZADAVATELEM a DODAVATELEM</w:t>
        </w:r>
        <w:r>
          <w:rPr>
            <w:noProof/>
            <w:webHidden/>
          </w:rPr>
          <w:tab/>
        </w:r>
        <w:r>
          <w:rPr>
            <w:noProof/>
            <w:webHidden/>
          </w:rPr>
          <w:fldChar w:fldCharType="begin"/>
        </w:r>
        <w:r>
          <w:rPr>
            <w:noProof/>
            <w:webHidden/>
          </w:rPr>
          <w:instrText xml:space="preserve"> PAGEREF _Toc9861126 \h </w:instrText>
        </w:r>
        <w:r>
          <w:rPr>
            <w:noProof/>
            <w:webHidden/>
          </w:rPr>
        </w:r>
        <w:r>
          <w:rPr>
            <w:noProof/>
            <w:webHidden/>
          </w:rPr>
          <w:fldChar w:fldCharType="separate"/>
        </w:r>
        <w:r w:rsidR="00353EC5">
          <w:rPr>
            <w:noProof/>
            <w:webHidden/>
          </w:rPr>
          <w:t>4</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27" w:history="1">
        <w:r w:rsidRPr="00040982">
          <w:rPr>
            <w:rStyle w:val="Hypertextovodkaz"/>
          </w:rPr>
          <w:t>4.</w:t>
        </w:r>
        <w:r>
          <w:rPr>
            <w:rFonts w:eastAsiaTheme="minorEastAsia"/>
            <w:caps w:val="0"/>
            <w:noProof/>
            <w:sz w:val="22"/>
            <w:szCs w:val="22"/>
            <w:lang w:eastAsia="cs-CZ"/>
          </w:rPr>
          <w:tab/>
        </w:r>
        <w:r w:rsidRPr="00040982">
          <w:rPr>
            <w:rStyle w:val="Hypertextovodkaz"/>
          </w:rPr>
          <w:t>ÚČEL A PŘEDMĚT PLNĚNÍ VEŘEJNÉ ZAKÁZKY</w:t>
        </w:r>
        <w:r>
          <w:rPr>
            <w:noProof/>
            <w:webHidden/>
          </w:rPr>
          <w:tab/>
        </w:r>
        <w:r>
          <w:rPr>
            <w:noProof/>
            <w:webHidden/>
          </w:rPr>
          <w:fldChar w:fldCharType="begin"/>
        </w:r>
        <w:r>
          <w:rPr>
            <w:noProof/>
            <w:webHidden/>
          </w:rPr>
          <w:instrText xml:space="preserve"> PAGEREF _Toc9861127 \h </w:instrText>
        </w:r>
        <w:r>
          <w:rPr>
            <w:noProof/>
            <w:webHidden/>
          </w:rPr>
        </w:r>
        <w:r>
          <w:rPr>
            <w:noProof/>
            <w:webHidden/>
          </w:rPr>
          <w:fldChar w:fldCharType="separate"/>
        </w:r>
        <w:r w:rsidR="00353EC5">
          <w:rPr>
            <w:noProof/>
            <w:webHidden/>
          </w:rPr>
          <w:t>4</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28" w:history="1">
        <w:r w:rsidRPr="00040982">
          <w:rPr>
            <w:rStyle w:val="Hypertextovodkaz"/>
          </w:rPr>
          <w:t>5.</w:t>
        </w:r>
        <w:r>
          <w:rPr>
            <w:rFonts w:eastAsiaTheme="minorEastAsia"/>
            <w:caps w:val="0"/>
            <w:noProof/>
            <w:sz w:val="22"/>
            <w:szCs w:val="22"/>
            <w:lang w:eastAsia="cs-CZ"/>
          </w:rPr>
          <w:tab/>
        </w:r>
        <w:r w:rsidRPr="0004098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_Toc9861128 \h </w:instrText>
        </w:r>
        <w:r>
          <w:rPr>
            <w:noProof/>
            <w:webHidden/>
          </w:rPr>
        </w:r>
        <w:r>
          <w:rPr>
            <w:noProof/>
            <w:webHidden/>
          </w:rPr>
          <w:fldChar w:fldCharType="separate"/>
        </w:r>
        <w:r w:rsidR="00353EC5">
          <w:rPr>
            <w:noProof/>
            <w:webHidden/>
          </w:rPr>
          <w:t>4</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29" w:history="1">
        <w:r w:rsidRPr="00040982">
          <w:rPr>
            <w:rStyle w:val="Hypertextovodkaz"/>
          </w:rPr>
          <w:t>6.</w:t>
        </w:r>
        <w:r>
          <w:rPr>
            <w:rFonts w:eastAsiaTheme="minorEastAsia"/>
            <w:caps w:val="0"/>
            <w:noProof/>
            <w:sz w:val="22"/>
            <w:szCs w:val="22"/>
            <w:lang w:eastAsia="cs-CZ"/>
          </w:rPr>
          <w:tab/>
        </w:r>
        <w:r w:rsidRPr="00040982">
          <w:rPr>
            <w:rStyle w:val="Hypertextovodkaz"/>
          </w:rPr>
          <w:t>OBSAH ZADÁVACÍ DOKUMENTACE</w:t>
        </w:r>
        <w:r>
          <w:rPr>
            <w:noProof/>
            <w:webHidden/>
          </w:rPr>
          <w:tab/>
        </w:r>
        <w:r>
          <w:rPr>
            <w:noProof/>
            <w:webHidden/>
          </w:rPr>
          <w:fldChar w:fldCharType="begin"/>
        </w:r>
        <w:r>
          <w:rPr>
            <w:noProof/>
            <w:webHidden/>
          </w:rPr>
          <w:instrText xml:space="preserve"> PAGEREF _Toc9861129 \h </w:instrText>
        </w:r>
        <w:r>
          <w:rPr>
            <w:noProof/>
            <w:webHidden/>
          </w:rPr>
        </w:r>
        <w:r>
          <w:rPr>
            <w:noProof/>
            <w:webHidden/>
          </w:rPr>
          <w:fldChar w:fldCharType="separate"/>
        </w:r>
        <w:r w:rsidR="00353EC5">
          <w:rPr>
            <w:noProof/>
            <w:webHidden/>
          </w:rPr>
          <w:t>5</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30" w:history="1">
        <w:r w:rsidRPr="00040982">
          <w:rPr>
            <w:rStyle w:val="Hypertextovodkaz"/>
          </w:rPr>
          <w:t>7.</w:t>
        </w:r>
        <w:r>
          <w:rPr>
            <w:rFonts w:eastAsiaTheme="minorEastAsia"/>
            <w:caps w:val="0"/>
            <w:noProof/>
            <w:sz w:val="22"/>
            <w:szCs w:val="22"/>
            <w:lang w:eastAsia="cs-CZ"/>
          </w:rPr>
          <w:tab/>
        </w:r>
        <w:r w:rsidRPr="0004098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_Toc9861130 \h </w:instrText>
        </w:r>
        <w:r>
          <w:rPr>
            <w:noProof/>
            <w:webHidden/>
          </w:rPr>
        </w:r>
        <w:r>
          <w:rPr>
            <w:noProof/>
            <w:webHidden/>
          </w:rPr>
          <w:fldChar w:fldCharType="separate"/>
        </w:r>
        <w:r w:rsidR="00353EC5">
          <w:rPr>
            <w:noProof/>
            <w:webHidden/>
          </w:rPr>
          <w:t>5</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31" w:history="1">
        <w:r w:rsidRPr="00040982">
          <w:rPr>
            <w:rStyle w:val="Hypertextovodkaz"/>
          </w:rPr>
          <w:t>8.</w:t>
        </w:r>
        <w:r>
          <w:rPr>
            <w:rFonts w:eastAsiaTheme="minorEastAsia"/>
            <w:caps w:val="0"/>
            <w:noProof/>
            <w:sz w:val="22"/>
            <w:szCs w:val="22"/>
            <w:lang w:eastAsia="cs-CZ"/>
          </w:rPr>
          <w:tab/>
        </w:r>
        <w:r w:rsidRPr="00040982">
          <w:rPr>
            <w:rStyle w:val="Hypertextovodkaz"/>
          </w:rPr>
          <w:t>POŽADAVKY ZADAVATELE NA KVALIFIKACI</w:t>
        </w:r>
        <w:r>
          <w:rPr>
            <w:noProof/>
            <w:webHidden/>
          </w:rPr>
          <w:tab/>
        </w:r>
        <w:r>
          <w:rPr>
            <w:noProof/>
            <w:webHidden/>
          </w:rPr>
          <w:fldChar w:fldCharType="begin"/>
        </w:r>
        <w:r>
          <w:rPr>
            <w:noProof/>
            <w:webHidden/>
          </w:rPr>
          <w:instrText xml:space="preserve"> PAGEREF _Toc9861131 \h </w:instrText>
        </w:r>
        <w:r>
          <w:rPr>
            <w:noProof/>
            <w:webHidden/>
          </w:rPr>
        </w:r>
        <w:r>
          <w:rPr>
            <w:noProof/>
            <w:webHidden/>
          </w:rPr>
          <w:fldChar w:fldCharType="separate"/>
        </w:r>
        <w:r w:rsidR="00353EC5">
          <w:rPr>
            <w:noProof/>
            <w:webHidden/>
          </w:rPr>
          <w:t>6</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32" w:history="1">
        <w:r w:rsidRPr="00040982">
          <w:rPr>
            <w:rStyle w:val="Hypertextovodkaz"/>
          </w:rPr>
          <w:t>9.</w:t>
        </w:r>
        <w:r>
          <w:rPr>
            <w:rFonts w:eastAsiaTheme="minorEastAsia"/>
            <w:caps w:val="0"/>
            <w:noProof/>
            <w:sz w:val="22"/>
            <w:szCs w:val="22"/>
            <w:lang w:eastAsia="cs-CZ"/>
          </w:rPr>
          <w:tab/>
        </w:r>
        <w:r w:rsidRPr="0004098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_Toc9861132 \h </w:instrText>
        </w:r>
        <w:r>
          <w:rPr>
            <w:noProof/>
            <w:webHidden/>
          </w:rPr>
        </w:r>
        <w:r>
          <w:rPr>
            <w:noProof/>
            <w:webHidden/>
          </w:rPr>
          <w:fldChar w:fldCharType="separate"/>
        </w:r>
        <w:r w:rsidR="00353EC5">
          <w:rPr>
            <w:noProof/>
            <w:webHidden/>
          </w:rPr>
          <w:t>14</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33" w:history="1">
        <w:r w:rsidRPr="00040982">
          <w:rPr>
            <w:rStyle w:val="Hypertextovodkaz"/>
          </w:rPr>
          <w:t>10.</w:t>
        </w:r>
        <w:r>
          <w:rPr>
            <w:rFonts w:eastAsiaTheme="minorEastAsia"/>
            <w:caps w:val="0"/>
            <w:noProof/>
            <w:sz w:val="22"/>
            <w:szCs w:val="22"/>
            <w:lang w:eastAsia="cs-CZ"/>
          </w:rPr>
          <w:tab/>
        </w:r>
        <w:r w:rsidRPr="00040982">
          <w:rPr>
            <w:rStyle w:val="Hypertextovodkaz"/>
          </w:rPr>
          <w:t>PROHLÍDKA MÍSTA PLNĚNÍ (STAVENIŠTĚ)</w:t>
        </w:r>
        <w:r>
          <w:rPr>
            <w:noProof/>
            <w:webHidden/>
          </w:rPr>
          <w:tab/>
        </w:r>
        <w:r>
          <w:rPr>
            <w:noProof/>
            <w:webHidden/>
          </w:rPr>
          <w:fldChar w:fldCharType="begin"/>
        </w:r>
        <w:r>
          <w:rPr>
            <w:noProof/>
            <w:webHidden/>
          </w:rPr>
          <w:instrText xml:space="preserve"> PAGEREF _Toc9861133 \h </w:instrText>
        </w:r>
        <w:r>
          <w:rPr>
            <w:noProof/>
            <w:webHidden/>
          </w:rPr>
        </w:r>
        <w:r>
          <w:rPr>
            <w:noProof/>
            <w:webHidden/>
          </w:rPr>
          <w:fldChar w:fldCharType="separate"/>
        </w:r>
        <w:r w:rsidR="00353EC5">
          <w:rPr>
            <w:noProof/>
            <w:webHidden/>
          </w:rPr>
          <w:t>17</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34" w:history="1">
        <w:r w:rsidRPr="00040982">
          <w:rPr>
            <w:rStyle w:val="Hypertextovodkaz"/>
          </w:rPr>
          <w:t>11.</w:t>
        </w:r>
        <w:r>
          <w:rPr>
            <w:rFonts w:eastAsiaTheme="minorEastAsia"/>
            <w:caps w:val="0"/>
            <w:noProof/>
            <w:sz w:val="22"/>
            <w:szCs w:val="22"/>
            <w:lang w:eastAsia="cs-CZ"/>
          </w:rPr>
          <w:tab/>
        </w:r>
        <w:r w:rsidRPr="00040982">
          <w:rPr>
            <w:rStyle w:val="Hypertextovodkaz"/>
          </w:rPr>
          <w:t>JAZYK NABÍDEK</w:t>
        </w:r>
        <w:r>
          <w:rPr>
            <w:noProof/>
            <w:webHidden/>
          </w:rPr>
          <w:tab/>
        </w:r>
        <w:r>
          <w:rPr>
            <w:noProof/>
            <w:webHidden/>
          </w:rPr>
          <w:fldChar w:fldCharType="begin"/>
        </w:r>
        <w:r>
          <w:rPr>
            <w:noProof/>
            <w:webHidden/>
          </w:rPr>
          <w:instrText xml:space="preserve"> PAGEREF _Toc9861134 \h </w:instrText>
        </w:r>
        <w:r>
          <w:rPr>
            <w:noProof/>
            <w:webHidden/>
          </w:rPr>
        </w:r>
        <w:r>
          <w:rPr>
            <w:noProof/>
            <w:webHidden/>
          </w:rPr>
          <w:fldChar w:fldCharType="separate"/>
        </w:r>
        <w:r w:rsidR="00353EC5">
          <w:rPr>
            <w:noProof/>
            <w:webHidden/>
          </w:rPr>
          <w:t>17</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35" w:history="1">
        <w:r w:rsidRPr="00040982">
          <w:rPr>
            <w:rStyle w:val="Hypertextovodkaz"/>
          </w:rPr>
          <w:t>12.</w:t>
        </w:r>
        <w:r>
          <w:rPr>
            <w:rFonts w:eastAsiaTheme="minorEastAsia"/>
            <w:caps w:val="0"/>
            <w:noProof/>
            <w:sz w:val="22"/>
            <w:szCs w:val="22"/>
            <w:lang w:eastAsia="cs-CZ"/>
          </w:rPr>
          <w:tab/>
        </w:r>
        <w:r w:rsidRPr="00040982">
          <w:rPr>
            <w:rStyle w:val="Hypertextovodkaz"/>
          </w:rPr>
          <w:t>OBSAH A PODÁVÁNÍ NABÍDEK</w:t>
        </w:r>
        <w:r>
          <w:rPr>
            <w:noProof/>
            <w:webHidden/>
          </w:rPr>
          <w:tab/>
        </w:r>
        <w:r>
          <w:rPr>
            <w:noProof/>
            <w:webHidden/>
          </w:rPr>
          <w:fldChar w:fldCharType="begin"/>
        </w:r>
        <w:r>
          <w:rPr>
            <w:noProof/>
            <w:webHidden/>
          </w:rPr>
          <w:instrText xml:space="preserve"> PAGEREF _Toc9861135 \h </w:instrText>
        </w:r>
        <w:r>
          <w:rPr>
            <w:noProof/>
            <w:webHidden/>
          </w:rPr>
        </w:r>
        <w:r>
          <w:rPr>
            <w:noProof/>
            <w:webHidden/>
          </w:rPr>
          <w:fldChar w:fldCharType="separate"/>
        </w:r>
        <w:r w:rsidR="00353EC5">
          <w:rPr>
            <w:noProof/>
            <w:webHidden/>
          </w:rPr>
          <w:t>17</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36" w:history="1">
        <w:r w:rsidRPr="00040982">
          <w:rPr>
            <w:rStyle w:val="Hypertextovodkaz"/>
          </w:rPr>
          <w:t>13.</w:t>
        </w:r>
        <w:r>
          <w:rPr>
            <w:rFonts w:eastAsiaTheme="minorEastAsia"/>
            <w:caps w:val="0"/>
            <w:noProof/>
            <w:sz w:val="22"/>
            <w:szCs w:val="22"/>
            <w:lang w:eastAsia="cs-CZ"/>
          </w:rPr>
          <w:tab/>
        </w:r>
        <w:r w:rsidRPr="00040982">
          <w:rPr>
            <w:rStyle w:val="Hypertextovodkaz"/>
          </w:rPr>
          <w:t>POŽADAVKY NA ZPRACOVÁNÍ NABÍDKOVÉ CENY</w:t>
        </w:r>
        <w:r>
          <w:rPr>
            <w:noProof/>
            <w:webHidden/>
          </w:rPr>
          <w:tab/>
        </w:r>
        <w:r>
          <w:rPr>
            <w:noProof/>
            <w:webHidden/>
          </w:rPr>
          <w:fldChar w:fldCharType="begin"/>
        </w:r>
        <w:r>
          <w:rPr>
            <w:noProof/>
            <w:webHidden/>
          </w:rPr>
          <w:instrText xml:space="preserve"> PAGEREF _Toc9861136 \h </w:instrText>
        </w:r>
        <w:r>
          <w:rPr>
            <w:noProof/>
            <w:webHidden/>
          </w:rPr>
        </w:r>
        <w:r>
          <w:rPr>
            <w:noProof/>
            <w:webHidden/>
          </w:rPr>
          <w:fldChar w:fldCharType="separate"/>
        </w:r>
        <w:r w:rsidR="00353EC5">
          <w:rPr>
            <w:noProof/>
            <w:webHidden/>
          </w:rPr>
          <w:t>19</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37" w:history="1">
        <w:r w:rsidRPr="00040982">
          <w:rPr>
            <w:rStyle w:val="Hypertextovodkaz"/>
          </w:rPr>
          <w:t>14.</w:t>
        </w:r>
        <w:r>
          <w:rPr>
            <w:rFonts w:eastAsiaTheme="minorEastAsia"/>
            <w:caps w:val="0"/>
            <w:noProof/>
            <w:sz w:val="22"/>
            <w:szCs w:val="22"/>
            <w:lang w:eastAsia="cs-CZ"/>
          </w:rPr>
          <w:tab/>
        </w:r>
        <w:r w:rsidRPr="00040982">
          <w:rPr>
            <w:rStyle w:val="Hypertextovodkaz"/>
          </w:rPr>
          <w:t>VARIANTY NABÍDKY A VÝHRADA ZMĚNY DODAVATELE</w:t>
        </w:r>
        <w:r>
          <w:rPr>
            <w:noProof/>
            <w:webHidden/>
          </w:rPr>
          <w:tab/>
        </w:r>
        <w:r>
          <w:rPr>
            <w:noProof/>
            <w:webHidden/>
          </w:rPr>
          <w:fldChar w:fldCharType="begin"/>
        </w:r>
        <w:r>
          <w:rPr>
            <w:noProof/>
            <w:webHidden/>
          </w:rPr>
          <w:instrText xml:space="preserve"> PAGEREF _Toc9861137 \h </w:instrText>
        </w:r>
        <w:r>
          <w:rPr>
            <w:noProof/>
            <w:webHidden/>
          </w:rPr>
        </w:r>
        <w:r>
          <w:rPr>
            <w:noProof/>
            <w:webHidden/>
          </w:rPr>
          <w:fldChar w:fldCharType="separate"/>
        </w:r>
        <w:r w:rsidR="00353EC5">
          <w:rPr>
            <w:noProof/>
            <w:webHidden/>
          </w:rPr>
          <w:t>19</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38" w:history="1">
        <w:r w:rsidRPr="00040982">
          <w:rPr>
            <w:rStyle w:val="Hypertextovodkaz"/>
          </w:rPr>
          <w:t>15.</w:t>
        </w:r>
        <w:r>
          <w:rPr>
            <w:rFonts w:eastAsiaTheme="minorEastAsia"/>
            <w:caps w:val="0"/>
            <w:noProof/>
            <w:sz w:val="22"/>
            <w:szCs w:val="22"/>
            <w:lang w:eastAsia="cs-CZ"/>
          </w:rPr>
          <w:tab/>
        </w:r>
        <w:r w:rsidRPr="00040982">
          <w:rPr>
            <w:rStyle w:val="Hypertextovodkaz"/>
          </w:rPr>
          <w:t>OTEVÍRÁNÍ NABÍDEK</w:t>
        </w:r>
        <w:r>
          <w:rPr>
            <w:noProof/>
            <w:webHidden/>
          </w:rPr>
          <w:tab/>
        </w:r>
        <w:r>
          <w:rPr>
            <w:noProof/>
            <w:webHidden/>
          </w:rPr>
          <w:fldChar w:fldCharType="begin"/>
        </w:r>
        <w:r>
          <w:rPr>
            <w:noProof/>
            <w:webHidden/>
          </w:rPr>
          <w:instrText xml:space="preserve"> PAGEREF _Toc9861138 \h </w:instrText>
        </w:r>
        <w:r>
          <w:rPr>
            <w:noProof/>
            <w:webHidden/>
          </w:rPr>
        </w:r>
        <w:r>
          <w:rPr>
            <w:noProof/>
            <w:webHidden/>
          </w:rPr>
          <w:fldChar w:fldCharType="separate"/>
        </w:r>
        <w:r w:rsidR="00353EC5">
          <w:rPr>
            <w:noProof/>
            <w:webHidden/>
          </w:rPr>
          <w:t>20</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39" w:history="1">
        <w:r w:rsidRPr="00040982">
          <w:rPr>
            <w:rStyle w:val="Hypertextovodkaz"/>
          </w:rPr>
          <w:t>16.</w:t>
        </w:r>
        <w:r>
          <w:rPr>
            <w:rFonts w:eastAsiaTheme="minorEastAsia"/>
            <w:caps w:val="0"/>
            <w:noProof/>
            <w:sz w:val="22"/>
            <w:szCs w:val="22"/>
            <w:lang w:eastAsia="cs-CZ"/>
          </w:rPr>
          <w:tab/>
        </w:r>
        <w:r w:rsidRPr="00040982">
          <w:rPr>
            <w:rStyle w:val="Hypertextovodkaz"/>
          </w:rPr>
          <w:t>POSOUZENÍ SPLNĚNÍ PODMÍNEK ÚČASTI</w:t>
        </w:r>
        <w:r>
          <w:rPr>
            <w:noProof/>
            <w:webHidden/>
          </w:rPr>
          <w:tab/>
        </w:r>
        <w:r>
          <w:rPr>
            <w:noProof/>
            <w:webHidden/>
          </w:rPr>
          <w:fldChar w:fldCharType="begin"/>
        </w:r>
        <w:r>
          <w:rPr>
            <w:noProof/>
            <w:webHidden/>
          </w:rPr>
          <w:instrText xml:space="preserve"> PAGEREF _Toc9861139 \h </w:instrText>
        </w:r>
        <w:r>
          <w:rPr>
            <w:noProof/>
            <w:webHidden/>
          </w:rPr>
        </w:r>
        <w:r>
          <w:rPr>
            <w:noProof/>
            <w:webHidden/>
          </w:rPr>
          <w:fldChar w:fldCharType="separate"/>
        </w:r>
        <w:r w:rsidR="00353EC5">
          <w:rPr>
            <w:noProof/>
            <w:webHidden/>
          </w:rPr>
          <w:t>20</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40" w:history="1">
        <w:r w:rsidRPr="00040982">
          <w:rPr>
            <w:rStyle w:val="Hypertextovodkaz"/>
          </w:rPr>
          <w:t>17.</w:t>
        </w:r>
        <w:r>
          <w:rPr>
            <w:rFonts w:eastAsiaTheme="minorEastAsia"/>
            <w:caps w:val="0"/>
            <w:noProof/>
            <w:sz w:val="22"/>
            <w:szCs w:val="22"/>
            <w:lang w:eastAsia="cs-CZ"/>
          </w:rPr>
          <w:tab/>
        </w:r>
        <w:r w:rsidRPr="00040982">
          <w:rPr>
            <w:rStyle w:val="Hypertextovodkaz"/>
          </w:rPr>
          <w:t>HODNOCENÍ NABÍDEK</w:t>
        </w:r>
        <w:r>
          <w:rPr>
            <w:noProof/>
            <w:webHidden/>
          </w:rPr>
          <w:tab/>
        </w:r>
        <w:r>
          <w:rPr>
            <w:noProof/>
            <w:webHidden/>
          </w:rPr>
          <w:fldChar w:fldCharType="begin"/>
        </w:r>
        <w:r>
          <w:rPr>
            <w:noProof/>
            <w:webHidden/>
          </w:rPr>
          <w:instrText xml:space="preserve"> PAGEREF _Toc9861140 \h </w:instrText>
        </w:r>
        <w:r>
          <w:rPr>
            <w:noProof/>
            <w:webHidden/>
          </w:rPr>
        </w:r>
        <w:r>
          <w:rPr>
            <w:noProof/>
            <w:webHidden/>
          </w:rPr>
          <w:fldChar w:fldCharType="separate"/>
        </w:r>
        <w:r w:rsidR="00353EC5">
          <w:rPr>
            <w:noProof/>
            <w:webHidden/>
          </w:rPr>
          <w:t>21</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41" w:history="1">
        <w:r w:rsidRPr="00040982">
          <w:rPr>
            <w:rStyle w:val="Hypertextovodkaz"/>
          </w:rPr>
          <w:t>18.</w:t>
        </w:r>
        <w:r>
          <w:rPr>
            <w:rFonts w:eastAsiaTheme="minorEastAsia"/>
            <w:caps w:val="0"/>
            <w:noProof/>
            <w:sz w:val="22"/>
            <w:szCs w:val="22"/>
            <w:lang w:eastAsia="cs-CZ"/>
          </w:rPr>
          <w:tab/>
        </w:r>
        <w:r w:rsidRPr="00040982">
          <w:rPr>
            <w:rStyle w:val="Hypertextovodkaz"/>
          </w:rPr>
          <w:t>ZRUŠENÍ VÝBĚROVÉHO ŘÍZENÍ</w:t>
        </w:r>
        <w:r>
          <w:rPr>
            <w:noProof/>
            <w:webHidden/>
          </w:rPr>
          <w:tab/>
        </w:r>
        <w:r>
          <w:rPr>
            <w:noProof/>
            <w:webHidden/>
          </w:rPr>
          <w:fldChar w:fldCharType="begin"/>
        </w:r>
        <w:r>
          <w:rPr>
            <w:noProof/>
            <w:webHidden/>
          </w:rPr>
          <w:instrText xml:space="preserve"> PAGEREF _Toc9861141 \h </w:instrText>
        </w:r>
        <w:r>
          <w:rPr>
            <w:noProof/>
            <w:webHidden/>
          </w:rPr>
        </w:r>
        <w:r>
          <w:rPr>
            <w:noProof/>
            <w:webHidden/>
          </w:rPr>
          <w:fldChar w:fldCharType="separate"/>
        </w:r>
        <w:r w:rsidR="00353EC5">
          <w:rPr>
            <w:noProof/>
            <w:webHidden/>
          </w:rPr>
          <w:t>22</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42" w:history="1">
        <w:r w:rsidRPr="00040982">
          <w:rPr>
            <w:rStyle w:val="Hypertextovodkaz"/>
          </w:rPr>
          <w:t>19.</w:t>
        </w:r>
        <w:r>
          <w:rPr>
            <w:rFonts w:eastAsiaTheme="minorEastAsia"/>
            <w:caps w:val="0"/>
            <w:noProof/>
            <w:sz w:val="22"/>
            <w:szCs w:val="22"/>
            <w:lang w:eastAsia="cs-CZ"/>
          </w:rPr>
          <w:tab/>
        </w:r>
        <w:r w:rsidRPr="00040982">
          <w:rPr>
            <w:rStyle w:val="Hypertextovodkaz"/>
          </w:rPr>
          <w:t>UZAVŘENÍ SMLOUVY</w:t>
        </w:r>
        <w:r>
          <w:rPr>
            <w:noProof/>
            <w:webHidden/>
          </w:rPr>
          <w:tab/>
        </w:r>
        <w:r>
          <w:rPr>
            <w:noProof/>
            <w:webHidden/>
          </w:rPr>
          <w:fldChar w:fldCharType="begin"/>
        </w:r>
        <w:r>
          <w:rPr>
            <w:noProof/>
            <w:webHidden/>
          </w:rPr>
          <w:instrText xml:space="preserve"> PAGEREF _Toc9861142 \h </w:instrText>
        </w:r>
        <w:r>
          <w:rPr>
            <w:noProof/>
            <w:webHidden/>
          </w:rPr>
        </w:r>
        <w:r>
          <w:rPr>
            <w:noProof/>
            <w:webHidden/>
          </w:rPr>
          <w:fldChar w:fldCharType="separate"/>
        </w:r>
        <w:r w:rsidR="00353EC5">
          <w:rPr>
            <w:noProof/>
            <w:webHidden/>
          </w:rPr>
          <w:t>22</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43" w:history="1">
        <w:r w:rsidRPr="00040982">
          <w:rPr>
            <w:rStyle w:val="Hypertextovodkaz"/>
          </w:rPr>
          <w:t>20.</w:t>
        </w:r>
        <w:r>
          <w:rPr>
            <w:rFonts w:eastAsiaTheme="minorEastAsia"/>
            <w:caps w:val="0"/>
            <w:noProof/>
            <w:sz w:val="22"/>
            <w:szCs w:val="22"/>
            <w:lang w:eastAsia="cs-CZ"/>
          </w:rPr>
          <w:tab/>
        </w:r>
        <w:r w:rsidRPr="00040982">
          <w:rPr>
            <w:rStyle w:val="Hypertextovodkaz"/>
          </w:rPr>
          <w:t>OCHRANA INFORMACÍ</w:t>
        </w:r>
        <w:r>
          <w:rPr>
            <w:noProof/>
            <w:webHidden/>
          </w:rPr>
          <w:tab/>
        </w:r>
        <w:r>
          <w:rPr>
            <w:noProof/>
            <w:webHidden/>
          </w:rPr>
          <w:fldChar w:fldCharType="begin"/>
        </w:r>
        <w:r>
          <w:rPr>
            <w:noProof/>
            <w:webHidden/>
          </w:rPr>
          <w:instrText xml:space="preserve"> PAGEREF _Toc9861143 \h </w:instrText>
        </w:r>
        <w:r>
          <w:rPr>
            <w:noProof/>
            <w:webHidden/>
          </w:rPr>
        </w:r>
        <w:r>
          <w:rPr>
            <w:noProof/>
            <w:webHidden/>
          </w:rPr>
          <w:fldChar w:fldCharType="separate"/>
        </w:r>
        <w:r w:rsidR="00353EC5">
          <w:rPr>
            <w:noProof/>
            <w:webHidden/>
          </w:rPr>
          <w:t>23</w:t>
        </w:r>
        <w:r>
          <w:rPr>
            <w:noProof/>
            <w:webHidden/>
          </w:rPr>
          <w:fldChar w:fldCharType="end"/>
        </w:r>
      </w:hyperlink>
    </w:p>
    <w:p w:rsidR="009B68C5" w:rsidRDefault="009B68C5">
      <w:pPr>
        <w:pStyle w:val="Obsah1"/>
        <w:rPr>
          <w:rFonts w:eastAsiaTheme="minorEastAsia"/>
          <w:caps w:val="0"/>
          <w:noProof/>
          <w:sz w:val="22"/>
          <w:szCs w:val="22"/>
          <w:lang w:eastAsia="cs-CZ"/>
        </w:rPr>
      </w:pPr>
      <w:hyperlink w:anchor="_Toc9861144" w:history="1">
        <w:r w:rsidRPr="00040982">
          <w:rPr>
            <w:rStyle w:val="Hypertextovodkaz"/>
          </w:rPr>
          <w:t>21.</w:t>
        </w:r>
        <w:r>
          <w:rPr>
            <w:rFonts w:eastAsiaTheme="minorEastAsia"/>
            <w:caps w:val="0"/>
            <w:noProof/>
            <w:sz w:val="22"/>
            <w:szCs w:val="22"/>
            <w:lang w:eastAsia="cs-CZ"/>
          </w:rPr>
          <w:tab/>
        </w:r>
        <w:r w:rsidRPr="00040982">
          <w:rPr>
            <w:rStyle w:val="Hypertextovodkaz"/>
          </w:rPr>
          <w:t>PŘÍLOHY TÉTO VÝZVY</w:t>
        </w:r>
        <w:r>
          <w:rPr>
            <w:noProof/>
            <w:webHidden/>
          </w:rPr>
          <w:tab/>
        </w:r>
        <w:r>
          <w:rPr>
            <w:noProof/>
            <w:webHidden/>
          </w:rPr>
          <w:fldChar w:fldCharType="begin"/>
        </w:r>
        <w:r>
          <w:rPr>
            <w:noProof/>
            <w:webHidden/>
          </w:rPr>
          <w:instrText xml:space="preserve"> PAGEREF _Toc9861144 \h </w:instrText>
        </w:r>
        <w:r>
          <w:rPr>
            <w:noProof/>
            <w:webHidden/>
          </w:rPr>
        </w:r>
        <w:r>
          <w:rPr>
            <w:noProof/>
            <w:webHidden/>
          </w:rPr>
          <w:fldChar w:fldCharType="separate"/>
        </w:r>
        <w:r w:rsidR="00353EC5">
          <w:rPr>
            <w:noProof/>
            <w:webHidden/>
          </w:rPr>
          <w:t>23</w:t>
        </w:r>
        <w:r>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bookmarkStart w:id="0" w:name="_GoBack"/>
      <w:bookmarkEnd w:id="0"/>
    </w:p>
    <w:p w:rsidR="0035531B" w:rsidRDefault="0035531B" w:rsidP="0035531B">
      <w:pPr>
        <w:pStyle w:val="Nadpis1-1"/>
      </w:pPr>
      <w:bookmarkStart w:id="1" w:name="_Toc389559699"/>
      <w:bookmarkStart w:id="2" w:name="_Toc397429847"/>
      <w:bookmarkStart w:id="3" w:name="_Ref433028040"/>
      <w:bookmarkStart w:id="4" w:name="_Toc1048197"/>
      <w:bookmarkStart w:id="5" w:name="_Toc9861124"/>
      <w:r>
        <w:lastRenderedPageBreak/>
        <w:t>ÚVODNÍ USTANOVENÍ</w:t>
      </w:r>
      <w:bookmarkEnd w:id="5"/>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9861125"/>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C66C69">
      <w:pPr>
        <w:pStyle w:val="Textbezslovn"/>
        <w:spacing w:after="0"/>
        <w:ind w:left="2127" w:hanging="1390"/>
      </w:pPr>
      <w:r>
        <w:t xml:space="preserve">zastoupená: </w:t>
      </w:r>
      <w:r>
        <w:tab/>
      </w:r>
      <w:r w:rsidR="00694EC7" w:rsidRPr="00694EC7">
        <w:t xml:space="preserve">Ing. Miroslavem </w:t>
      </w:r>
      <w:proofErr w:type="spellStart"/>
      <w:r w:rsidR="00694EC7" w:rsidRPr="00694EC7">
        <w:t>Bocákem</w:t>
      </w:r>
      <w:proofErr w:type="spellEnd"/>
      <w:r w:rsidR="00694EC7" w:rsidRPr="00694EC7">
        <w:t>, ředitelem organizační jednotky Stavební správa východ, na základě pověření č. 1947 ze dne 15. 09. 2015.</w:t>
      </w:r>
    </w:p>
    <w:p w:rsidR="0035531B" w:rsidRDefault="0035531B" w:rsidP="0035531B">
      <w:pPr>
        <w:pStyle w:val="Textbezslovn"/>
      </w:pPr>
      <w:r w:rsidRPr="000174E8">
        <w:tab/>
      </w:r>
      <w:r w:rsidRPr="000174E8">
        <w:tab/>
      </w:r>
    </w:p>
    <w:p w:rsidR="0035531B" w:rsidRDefault="0035531B" w:rsidP="0035531B">
      <w:pPr>
        <w:pStyle w:val="Nadpis1-1"/>
      </w:pPr>
      <w:bookmarkStart w:id="7" w:name="_Toc9861126"/>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5F54A1" w:rsidRPr="00694EC7">
        <w:t>Ing. Magdaléna Holá</w:t>
      </w:r>
    </w:p>
    <w:p w:rsidR="0035531B" w:rsidRDefault="0035531B" w:rsidP="0035531B">
      <w:pPr>
        <w:pStyle w:val="Textbezslovn"/>
        <w:spacing w:after="0"/>
      </w:pPr>
      <w:r>
        <w:t xml:space="preserve">telefon: </w:t>
      </w:r>
      <w:r>
        <w:tab/>
      </w:r>
      <w:r w:rsidR="005F54A1">
        <w:t>+420 724 932 387</w:t>
      </w:r>
    </w:p>
    <w:p w:rsidR="0035531B" w:rsidRDefault="0035531B" w:rsidP="0035531B">
      <w:pPr>
        <w:pStyle w:val="Textbezslovn"/>
        <w:spacing w:after="0"/>
      </w:pPr>
      <w:r>
        <w:t xml:space="preserve">e-mail: </w:t>
      </w:r>
      <w:r>
        <w:tab/>
      </w:r>
      <w:r w:rsidR="005F54A1">
        <w:t>HolaM@szdc.cz</w:t>
      </w:r>
    </w:p>
    <w:p w:rsidR="00C66C69" w:rsidRDefault="0035531B" w:rsidP="00C66C69">
      <w:pPr>
        <w:pStyle w:val="Textbezslovn"/>
        <w:spacing w:after="0" w:line="240" w:lineRule="auto"/>
        <w:ind w:left="2127" w:hanging="1418"/>
      </w:pPr>
      <w:r>
        <w:t xml:space="preserve">adresa: </w:t>
      </w:r>
      <w:r>
        <w:tab/>
      </w:r>
      <w:r w:rsidR="00C66C69">
        <w:t>Správa železniční dopravní cesty, státní organizace</w:t>
      </w:r>
    </w:p>
    <w:p w:rsidR="00C66C69" w:rsidRDefault="00C66C69" w:rsidP="00C66C69">
      <w:pPr>
        <w:pStyle w:val="Textbezslovn"/>
        <w:spacing w:after="0" w:line="240" w:lineRule="auto"/>
        <w:ind w:left="2127"/>
      </w:pPr>
      <w:r>
        <w:t>Stavební správa východ</w:t>
      </w:r>
    </w:p>
    <w:p w:rsidR="00C66C69" w:rsidRDefault="00C66C69" w:rsidP="00C66C69">
      <w:pPr>
        <w:pStyle w:val="Textbezslovn"/>
        <w:spacing w:after="0" w:line="240" w:lineRule="auto"/>
        <w:ind w:left="2127"/>
      </w:pPr>
      <w:r>
        <w:t>Nerudova 1</w:t>
      </w:r>
    </w:p>
    <w:p w:rsidR="00C66C69" w:rsidRDefault="00C66C69" w:rsidP="00C66C69">
      <w:pPr>
        <w:pStyle w:val="Textbezslovn"/>
        <w:spacing w:after="0" w:line="240" w:lineRule="auto"/>
        <w:ind w:left="2127"/>
      </w:pPr>
      <w:r>
        <w:t>779 00 Olomouc</w:t>
      </w:r>
    </w:p>
    <w:p w:rsidR="0035531B" w:rsidRDefault="0035531B" w:rsidP="0035531B">
      <w:pPr>
        <w:pStyle w:val="Textbezslovn"/>
      </w:pPr>
    </w:p>
    <w:p w:rsidR="0035531B" w:rsidRDefault="0035531B" w:rsidP="0035531B">
      <w:pPr>
        <w:pStyle w:val="Nadpis1-1"/>
      </w:pPr>
      <w:bookmarkStart w:id="8" w:name="_Toc9861127"/>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D046A7" w:rsidRPr="00F93708" w:rsidRDefault="00694EC7" w:rsidP="00D046A7">
      <w:pPr>
        <w:pStyle w:val="Text1-1"/>
        <w:numPr>
          <w:ilvl w:val="0"/>
          <w:numId w:val="0"/>
        </w:numPr>
        <w:ind w:left="737"/>
      </w:pPr>
      <w:r w:rsidRPr="00F93708">
        <w:t xml:space="preserve">Předmětem je rekonstrukce nevyhovujícího stavu budovy. </w:t>
      </w:r>
    </w:p>
    <w:p w:rsidR="0035531B" w:rsidRPr="00F93708" w:rsidRDefault="0035531B" w:rsidP="00D046A7">
      <w:pPr>
        <w:pStyle w:val="Text1-1"/>
      </w:pPr>
      <w:r w:rsidRPr="00F93708">
        <w:t>Předmět plnění veřejné zakázky</w:t>
      </w:r>
    </w:p>
    <w:p w:rsidR="00694EC7" w:rsidRDefault="00365A9F" w:rsidP="006F6B09">
      <w:pPr>
        <w:pStyle w:val="Textbezslovn"/>
      </w:pPr>
      <w:r w:rsidRPr="00F93708">
        <w:t>Předmětem je rekonstrukce výpravní budovy a výstavba parkovacího stání. Rekonstrukce zahrnuje zateplení opláštění budovy včetně výměny výplní otvorů, výměnu střešní konstrukce. Dále bude provedena výměna vnitřních rozvodů vody, kanalizace, plynu, elektřiny a ústředního topení včetně výměny kotlů, otopných těles a nového systému měření a regulace ve všech prostorách výpravní budovy. Bude provedena rekonstrukce zázemí pro zaměstnance a prostor pro cestující veřejnost. Budou provedeny nové silnoproudé a slaboproudé zařízení a nový informační systém, včetně mobiliáře. Po odstranění stávajícího přístřešku pro úschovu kol budou zpevněné plochy využity pro nová parkovací stání pro osobní vozidla. Rovněž bude provedena rekonstrukce asfaltové plochy před budovou nádraží a v prostoru u stavědla bude provedena nová zpevněná plocha ze zámkové dlažby.</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Pr="00694EC7" w:rsidRDefault="0035531B" w:rsidP="0035531B">
      <w:pPr>
        <w:pStyle w:val="Text1-1"/>
      </w:pPr>
      <w:r w:rsidRPr="00694EC7">
        <w:t>Klasifikace předmětu veřejné zakázky</w:t>
      </w:r>
    </w:p>
    <w:p w:rsidR="00140082" w:rsidRPr="00F93708" w:rsidRDefault="00140082" w:rsidP="00140082">
      <w:pPr>
        <w:pStyle w:val="Textbezslovn"/>
        <w:spacing w:after="0"/>
      </w:pPr>
      <w:r w:rsidRPr="00F93708">
        <w:t>CPV kód 45213320-2 - Stavební úpravy objektů sloužících železniční dopravě</w:t>
      </w:r>
    </w:p>
    <w:p w:rsidR="00140082" w:rsidRPr="00F93708" w:rsidRDefault="00140082" w:rsidP="005F54A1">
      <w:pPr>
        <w:pStyle w:val="Textbezslovn"/>
        <w:spacing w:after="0"/>
      </w:pPr>
      <w:r w:rsidRPr="00F93708">
        <w:t>CPV kód 45454100-5 – Rekonstrukce budov</w:t>
      </w:r>
    </w:p>
    <w:p w:rsidR="005F54A1" w:rsidRPr="00694EC7" w:rsidRDefault="005F54A1" w:rsidP="005F54A1">
      <w:pPr>
        <w:pStyle w:val="Textbezslovn"/>
        <w:spacing w:after="0"/>
      </w:pPr>
      <w:r w:rsidRPr="00F93708">
        <w:t>CPV kód 45000000-7 – Stavební práce</w:t>
      </w:r>
    </w:p>
    <w:p w:rsidR="005F54A1" w:rsidRPr="005F54A1" w:rsidRDefault="005F54A1" w:rsidP="005F54A1">
      <w:pPr>
        <w:pStyle w:val="Textbezslovn"/>
        <w:spacing w:after="0"/>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9861128"/>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140082" w:rsidRDefault="007354E9" w:rsidP="007354E9">
      <w:pPr>
        <w:pStyle w:val="Text1-1"/>
        <w:rPr>
          <w:rStyle w:val="Tun9b"/>
          <w:b w:val="0"/>
        </w:rPr>
      </w:pPr>
      <w:r w:rsidRPr="00140082">
        <w:rPr>
          <w:b/>
        </w:rPr>
        <w:lastRenderedPageBreak/>
        <w:t xml:space="preserve">Předpokládaná hodnota veřejné zakázky činí </w:t>
      </w:r>
      <w:r w:rsidR="005F54A1" w:rsidRPr="00F93708">
        <w:rPr>
          <w:b/>
        </w:rPr>
        <w:t>24.881.160,-</w:t>
      </w:r>
      <w:r w:rsidRPr="00F93708">
        <w:rPr>
          <w:b/>
        </w:rPr>
        <w:t xml:space="preserve"> Kč</w:t>
      </w:r>
      <w:r w:rsidRPr="00140082">
        <w:rPr>
          <w:b/>
        </w:rPr>
        <w:t xml:space="preserve"> (bez DPH)</w:t>
      </w:r>
      <w:r>
        <w:t xml:space="preserve">. </w:t>
      </w:r>
    </w:p>
    <w:p w:rsidR="0035531B" w:rsidRDefault="0035531B" w:rsidP="006F6B09">
      <w:pPr>
        <w:pStyle w:val="Nadpis1-1"/>
      </w:pPr>
      <w:bookmarkStart w:id="10" w:name="_Toc9861129"/>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540055">
        <w:t>SO a PS</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540055">
        <w:t>SO a PS</w:t>
      </w:r>
      <w:r w:rsidR="0035531B">
        <w:t xml:space="preserve"> </w:t>
      </w:r>
    </w:p>
    <w:p w:rsidR="00694EC7" w:rsidRDefault="00694EC7" w:rsidP="00694EC7">
      <w:pPr>
        <w:pStyle w:val="Textbezslovn"/>
        <w:ind w:left="0"/>
      </w:pPr>
    </w:p>
    <w:p w:rsidR="0035531B" w:rsidRDefault="00FD39DE" w:rsidP="00694EC7">
      <w:pPr>
        <w:pStyle w:val="Text1-1"/>
        <w:spacing w:after="0"/>
      </w:pPr>
      <w:r>
        <w:t xml:space="preserve">Zadávací dokumentace je přístupná na profilu zadavatele: </w:t>
      </w:r>
      <w:hyperlink r:id="rId13" w:history="1">
        <w:r w:rsidR="0084491A" w:rsidRPr="00694EC7">
          <w:rPr>
            <w:rStyle w:val="Hypertextovodkaz"/>
            <w:noProof w:val="0"/>
          </w:rPr>
          <w:t>https://zakazky.szdc.cz/</w:t>
        </w:r>
      </w:hyperlink>
      <w:r w:rsidR="0035531B">
        <w:t>.</w:t>
      </w:r>
    </w:p>
    <w:p w:rsidR="00694EC7" w:rsidRDefault="00694EC7" w:rsidP="00694EC7">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8301B0">
        <w:t xml:space="preserve"> </w:t>
      </w:r>
      <w:hyperlink r:id="rId15" w:history="1">
        <w:r w:rsidR="008301B0">
          <w:rPr>
            <w:rStyle w:val="Hypertextovodkaz"/>
          </w:rPr>
          <w:t>https://www.szdc.cz/</w:t>
        </w:r>
      </w:hyperlink>
      <w:r w:rsidR="008301B0">
        <w:t xml:space="preserve"> (v sekci „O </w:t>
      </w:r>
      <w:proofErr w:type="gramStart"/>
      <w:r w:rsidR="008301B0">
        <w:t>nás“ –&gt; „Vnitřní</w:t>
      </w:r>
      <w:proofErr w:type="gramEnd"/>
      <w:r w:rsidR="008301B0">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2B0742" w:rsidRPr="0022654C" w:rsidRDefault="00FD39DE" w:rsidP="00FD39DE">
      <w:pPr>
        <w:pStyle w:val="Text1-1"/>
      </w:pPr>
      <w:r w:rsidRPr="0022654C">
        <w:t xml:space="preserve">Zadavatel sděluje, že následující části zadávací dokumentace vypracovala osoba odlišná od zadavatele, a to: </w:t>
      </w:r>
      <w:r w:rsidR="00E77595" w:rsidRPr="0022654C">
        <w:t>D</w:t>
      </w:r>
      <w:r w:rsidR="006306DA" w:rsidRPr="0022654C">
        <w:t>SP zpracovaná</w:t>
      </w:r>
      <w:r w:rsidR="00E77595" w:rsidRPr="0022654C">
        <w:t xml:space="preserve"> spole</w:t>
      </w:r>
      <w:r w:rsidR="00694EC7" w:rsidRPr="0022654C">
        <w:t xml:space="preserve">čností: JM YARD </w:t>
      </w:r>
      <w:proofErr w:type="spellStart"/>
      <w:r w:rsidR="00694EC7" w:rsidRPr="0022654C">
        <w:t>service</w:t>
      </w:r>
      <w:proofErr w:type="spellEnd"/>
      <w:r w:rsidR="00694EC7" w:rsidRPr="0022654C">
        <w:t>, s.r.o.</w:t>
      </w:r>
      <w:r w:rsidR="00E77595" w:rsidRPr="0022654C">
        <w:t>, Suderova 2024/8, 709 00 Ostrava – Mariánské Hory, IČO: 28633202 z</w:t>
      </w:r>
      <w:r w:rsidR="00694EC7" w:rsidRPr="0022654C">
        <w:t xml:space="preserve"> 04/2018. </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9861130"/>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Pr="00FD39DE">
        <w:rPr>
          <w:b/>
        </w:rPr>
        <w:t>nejpozději 4 pracovní dny</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694EC7">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w:t>
      </w:r>
      <w:r w:rsidRPr="00FD39DE">
        <w:lastRenderedPageBreak/>
        <w:t>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9861131"/>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w:t>
      </w:r>
      <w:r>
        <w:lastRenderedPageBreak/>
        <w:t>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Pr="00F93708" w:rsidRDefault="0035531B" w:rsidP="00D10A2D">
      <w:pPr>
        <w:pStyle w:val="Odrka1-2-"/>
      </w:pPr>
      <w:r w:rsidRPr="00F93708">
        <w:t>Provádění staveb, jejich změn</w:t>
      </w:r>
      <w:r w:rsidR="00845C50" w:rsidRPr="00F93708">
        <w:t xml:space="preserve"> a </w:t>
      </w:r>
      <w:r w:rsidRPr="00F93708">
        <w:t>odstraňování,</w:t>
      </w:r>
    </w:p>
    <w:p w:rsidR="0084491A" w:rsidRPr="00F93708" w:rsidRDefault="0084491A" w:rsidP="0084491A">
      <w:pPr>
        <w:pStyle w:val="Odrka1-2-"/>
      </w:pPr>
      <w:r w:rsidRPr="00F93708">
        <w:t>Revize, prohlídky a zkoušky určených technických zařízení v provozu,</w:t>
      </w:r>
    </w:p>
    <w:p w:rsidR="00694EC7" w:rsidRPr="00F93708" w:rsidRDefault="0084491A" w:rsidP="0084491A">
      <w:pPr>
        <w:pStyle w:val="Odrka1-2-"/>
      </w:pPr>
      <w:r w:rsidRPr="00F93708">
        <w:t>Výkon zeměměřických činností,</w:t>
      </w:r>
    </w:p>
    <w:p w:rsidR="0084491A" w:rsidRPr="00F93708" w:rsidRDefault="00BC6F3D" w:rsidP="0084491A">
      <w:pPr>
        <w:pStyle w:val="Odrka1-2-"/>
      </w:pPr>
      <w:r w:rsidRPr="00F93708">
        <w:t>montáž, opravy, revize a zkoušky elektrických zařízení</w:t>
      </w:r>
    </w:p>
    <w:p w:rsidR="0084491A" w:rsidRPr="0022654C" w:rsidRDefault="0084491A" w:rsidP="0084491A">
      <w:pPr>
        <w:pStyle w:val="Odrka1-2-"/>
      </w:pPr>
      <w:r w:rsidRPr="0022654C">
        <w:t>Podnikání v oblasti nakládání s nebezpečnými odpady.</w:t>
      </w:r>
    </w:p>
    <w:p w:rsidR="0035531B" w:rsidRPr="0022654C" w:rsidRDefault="0035531B" w:rsidP="00092CC9">
      <w:pPr>
        <w:pStyle w:val="Odrka1-1"/>
      </w:pPr>
      <w:r w:rsidRPr="0022654C">
        <w:t>Odborná způsobilost:</w:t>
      </w:r>
    </w:p>
    <w:p w:rsidR="00F93708" w:rsidRPr="0022654C" w:rsidRDefault="00F93708" w:rsidP="00F93708">
      <w:pPr>
        <w:pStyle w:val="Odrka1-2-"/>
      </w:pPr>
      <w:r w:rsidRPr="0022654C">
        <w:t>Zadavatel požaduje předložení dokladu o autorizaci v rozsahu dle § 5 odst. 3 písm. a), e), f) - v rozsahu specializace: technická zařízení nebo zdravotní technika, a dále f) - v rozsahu specializace elektrotechnická zařízení, g), j) zákona č. 360/1992 Sb., o výkonu povolání autorizovaných architektů a o výkonu povolání autorizovaných inženýrů a techniků činných ve výstavbě, ve znění pozdějších předpisů.</w:t>
      </w:r>
    </w:p>
    <w:p w:rsidR="0035531B" w:rsidRDefault="0035531B" w:rsidP="00F93708">
      <w:pPr>
        <w:pStyle w:val="Odrka1-2-"/>
      </w:pPr>
      <w:r>
        <w:t xml:space="preserve">Zadavatel požaduje předložení úředního oprávnění pro </w:t>
      </w:r>
      <w:r w:rsidRPr="00F93708">
        <w:t>ověřování výsledků zeměměřických činností</w:t>
      </w:r>
      <w:r w:rsidR="00092CC9" w:rsidRPr="00F93708">
        <w:t xml:space="preserve"> v </w:t>
      </w:r>
      <w:r w:rsidRPr="00F93708">
        <w:t xml:space="preserve">rozsahu dle § 13 odst. 1 písm. </w:t>
      </w:r>
      <w:r w:rsidRPr="00F93708">
        <w:rPr>
          <w:rStyle w:val="Tun9b"/>
        </w:rPr>
        <w:t>a)</w:t>
      </w:r>
      <w:r w:rsidR="00845C50" w:rsidRPr="00F93708">
        <w:rPr>
          <w:rStyle w:val="Tun9b"/>
        </w:rPr>
        <w:t xml:space="preserve"> </w:t>
      </w:r>
      <w:r w:rsidR="00845C50" w:rsidRPr="00F93708">
        <w:rPr>
          <w:rStyle w:val="Tun9b"/>
          <w:b w:val="0"/>
        </w:rPr>
        <w:t>a</w:t>
      </w:r>
      <w:r w:rsidR="00845C50" w:rsidRPr="00F93708">
        <w:rPr>
          <w:rStyle w:val="Tun9b"/>
        </w:rPr>
        <w:t> </w:t>
      </w:r>
      <w:r w:rsidRPr="00F93708">
        <w:rPr>
          <w:rStyle w:val="Tun9b"/>
        </w:rPr>
        <w:t>c)</w:t>
      </w:r>
      <w:r w:rsidRPr="00F93708">
        <w:t xml:space="preserve"> z</w:t>
      </w:r>
      <w:r>
        <w:t>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7C6A1C" w:rsidRPr="00F93708" w:rsidRDefault="007C6A1C" w:rsidP="007C6A1C">
      <w:pPr>
        <w:pStyle w:val="Textbezslovn"/>
      </w:pPr>
      <w:r w:rsidRPr="00F93708">
        <w:t>Zadavatel požaduje předložení seznamu stavebních prací poskytnutých dodavatelem na pozemních stavbách za posledních 5 let před zahájením výběrového řízení (dále jako „</w:t>
      </w:r>
      <w:r w:rsidRPr="00F93708">
        <w:rPr>
          <w:b/>
        </w:rPr>
        <w:t>stavební práce</w:t>
      </w:r>
      <w:r w:rsidRPr="00F93708">
        <w:t xml:space="preserve">“). </w:t>
      </w:r>
    </w:p>
    <w:p w:rsidR="007C6A1C" w:rsidRPr="00F93708" w:rsidRDefault="007C6A1C" w:rsidP="007C6A1C">
      <w:pPr>
        <w:pStyle w:val="Textbezslovn"/>
      </w:pPr>
      <w:r w:rsidRPr="00F93708">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proofErr w:type="gramStart"/>
      <w:r w:rsidRPr="00F93708">
        <w:t>posledních 5</w:t>
      </w:r>
      <w:r w:rsidR="001E4914" w:rsidRPr="00F93708">
        <w:t>-ti</w:t>
      </w:r>
      <w:proofErr w:type="gramEnd"/>
      <w:r w:rsidRPr="00F93708">
        <w:t xml:space="preserve"> letech před zahájením výběrového řízení řádně poskytl a dokončil:</w:t>
      </w:r>
    </w:p>
    <w:p w:rsidR="007C6A1C" w:rsidRPr="00F93708" w:rsidRDefault="007C6A1C" w:rsidP="001E4914">
      <w:pPr>
        <w:pStyle w:val="Textbezslovn"/>
        <w:numPr>
          <w:ilvl w:val="0"/>
          <w:numId w:val="30"/>
        </w:numPr>
      </w:pPr>
      <w:r w:rsidRPr="00F93708">
        <w:t xml:space="preserve">minimálně </w:t>
      </w:r>
      <w:r w:rsidRPr="00F93708">
        <w:rPr>
          <w:b/>
        </w:rPr>
        <w:t>dvě</w:t>
      </w:r>
      <w:r w:rsidRPr="00F93708">
        <w:t xml:space="preserve"> stavební práce v celkové </w:t>
      </w:r>
      <w:r w:rsidRPr="00F93708">
        <w:rPr>
          <w:b/>
        </w:rPr>
        <w:t>hodnotě v součtu</w:t>
      </w:r>
      <w:r w:rsidRPr="00F93708">
        <w:t xml:space="preserve">, včetně případných poddodávek, alespoň ve výši </w:t>
      </w:r>
      <w:r w:rsidR="001211C0" w:rsidRPr="00F93708">
        <w:rPr>
          <w:b/>
        </w:rPr>
        <w:t>2</w:t>
      </w:r>
      <w:r w:rsidR="00A927A1" w:rsidRPr="00F93708">
        <w:rPr>
          <w:b/>
        </w:rPr>
        <w:t>4</w:t>
      </w:r>
      <w:r w:rsidR="001E4914" w:rsidRPr="00F93708">
        <w:rPr>
          <w:b/>
        </w:rPr>
        <w:t>.000.000,-</w:t>
      </w:r>
      <w:r w:rsidRPr="00F93708">
        <w:rPr>
          <w:b/>
        </w:rPr>
        <w:t>Kč bez DPH</w:t>
      </w:r>
      <w:r w:rsidRPr="00F93708">
        <w:t>, j</w:t>
      </w:r>
      <w:r w:rsidR="001E4914" w:rsidRPr="00F93708">
        <w:t>ejichž předmětem byla novostavba</w:t>
      </w:r>
      <w:r w:rsidRPr="00F93708">
        <w:t xml:space="preserve"> nebo rekonstrukce </w:t>
      </w:r>
      <w:r w:rsidRPr="00F93708">
        <w:rPr>
          <w:b/>
        </w:rPr>
        <w:t xml:space="preserve">vícepodlažní </w:t>
      </w:r>
      <w:r w:rsidR="001E4914" w:rsidRPr="00F93708">
        <w:rPr>
          <w:b/>
        </w:rPr>
        <w:t>budovy</w:t>
      </w:r>
      <w:r w:rsidRPr="00F93708">
        <w:rPr>
          <w:b/>
        </w:rPr>
        <w:t xml:space="preserve"> občanského vybavení nebo vícepodlažní pozemní stavby</w:t>
      </w:r>
      <w:r w:rsidRPr="00F93708">
        <w:t xml:space="preserve"> v rámci dopravní infrastruktury</w:t>
      </w:r>
      <w:r w:rsidR="001211C0" w:rsidRPr="00F93708">
        <w:t>, která probíhala celou dobu za provozu,</w:t>
      </w:r>
      <w:r w:rsidRPr="00F93708">
        <w:t xml:space="preserve"> přičemž celková </w:t>
      </w:r>
      <w:r w:rsidRPr="00F93708">
        <w:rPr>
          <w:b/>
        </w:rPr>
        <w:t>hodnota</w:t>
      </w:r>
      <w:r w:rsidRPr="00F93708">
        <w:t xml:space="preserve"> alespoň </w:t>
      </w:r>
      <w:r w:rsidRPr="00F93708">
        <w:rPr>
          <w:b/>
        </w:rPr>
        <w:t>jedné</w:t>
      </w:r>
      <w:r w:rsidRPr="00F93708">
        <w:t xml:space="preserve"> provedené stavební práce musí, včetně případných poddodávek, činit alespoň</w:t>
      </w:r>
      <w:r w:rsidR="001211C0" w:rsidRPr="00F93708">
        <w:t xml:space="preserve"> </w:t>
      </w:r>
      <w:r w:rsidR="00A927A1" w:rsidRPr="00F93708">
        <w:rPr>
          <w:b/>
        </w:rPr>
        <w:t>12</w:t>
      </w:r>
      <w:r w:rsidR="001E4914" w:rsidRPr="00F93708">
        <w:rPr>
          <w:b/>
        </w:rPr>
        <w:t>.000.000,-</w:t>
      </w:r>
      <w:r w:rsidRPr="00F93708">
        <w:rPr>
          <w:b/>
        </w:rPr>
        <w:t xml:space="preserve"> Kč bez DPH</w:t>
      </w:r>
      <w:r w:rsidRPr="00F93708">
        <w:t>;</w:t>
      </w:r>
      <w:r w:rsidR="00C562C1" w:rsidRPr="00F93708">
        <w:t xml:space="preserve"> </w:t>
      </w:r>
    </w:p>
    <w:p w:rsidR="001211C0" w:rsidRDefault="007C6A1C" w:rsidP="00A927A1">
      <w:pPr>
        <w:pStyle w:val="Textbezslovn"/>
        <w:ind w:left="1134"/>
      </w:pPr>
      <w:r w:rsidRPr="00F93708">
        <w:lastRenderedPageBreak/>
        <w:t xml:space="preserve">a dále alespoň </w:t>
      </w:r>
      <w:r w:rsidRPr="00F93708">
        <w:rPr>
          <w:b/>
        </w:rPr>
        <w:t>jednu</w:t>
      </w:r>
      <w:r w:rsidRPr="00F93708">
        <w:t xml:space="preserve"> stavební práci, jejíž </w:t>
      </w:r>
      <w:r w:rsidRPr="00F93708">
        <w:rPr>
          <w:b/>
        </w:rPr>
        <w:t>hodnota</w:t>
      </w:r>
      <w:r w:rsidRPr="00F93708">
        <w:t>, včetně případných pod</w:t>
      </w:r>
      <w:r w:rsidR="001E4914" w:rsidRPr="00F93708">
        <w:t xml:space="preserve">dodávek, musí dosahovat alespoň </w:t>
      </w:r>
      <w:r w:rsidR="001E4914" w:rsidRPr="00F93708">
        <w:rPr>
          <w:b/>
        </w:rPr>
        <w:t>6.000.000,-</w:t>
      </w:r>
      <w:r w:rsidRPr="00F93708">
        <w:rPr>
          <w:b/>
        </w:rPr>
        <w:t>Kč bez DPH</w:t>
      </w:r>
      <w:r w:rsidRPr="00F93708">
        <w:t xml:space="preserve">, jejímž předmětem byla novostavba nebo rekonstrukce </w:t>
      </w:r>
      <w:r w:rsidRPr="00F93708">
        <w:rPr>
          <w:b/>
        </w:rPr>
        <w:t>pozemní stavby</w:t>
      </w:r>
      <w:r w:rsidRPr="00F93708">
        <w:t xml:space="preserve">, která je současně </w:t>
      </w:r>
      <w:r w:rsidRPr="00F93708">
        <w:rPr>
          <w:b/>
        </w:rPr>
        <w:t>stavbou železniční dráhy</w:t>
      </w:r>
      <w:r w:rsidR="006B3D4F" w:rsidRPr="00F93708">
        <w:rPr>
          <w:b/>
        </w:rPr>
        <w:t xml:space="preserve">; </w:t>
      </w:r>
      <w:r w:rsidR="00C562C1" w:rsidRPr="00F93708">
        <w:t xml:space="preserve">částka </w:t>
      </w:r>
      <w:r w:rsidR="00380ADE" w:rsidRPr="00F93708">
        <w:rPr>
          <w:b/>
        </w:rPr>
        <w:t>6.000.000,-Kč bez DPH</w:t>
      </w:r>
      <w:r w:rsidR="00C562C1" w:rsidRPr="00F93708">
        <w:t xml:space="preserve"> se vztahuje k hodnotě novostavby nebo rekonstrukce pozemní stavby, která je současně stavbou železniční dráhy, nikoli k hodnotě zakázky jako celku</w:t>
      </w:r>
      <w:r w:rsidRPr="00F93708">
        <w:t>.</w:t>
      </w:r>
      <w:r w:rsidR="001211C0" w:rsidRPr="003E2F03">
        <w:t xml:space="preserve"> </w:t>
      </w:r>
    </w:p>
    <w:p w:rsidR="0035531B" w:rsidRDefault="00F95A2C" w:rsidP="00DE276A">
      <w:pPr>
        <w:pStyle w:val="Textbezslovn"/>
        <w:spacing w:before="240"/>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A927A1">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A927A1">
        <w:t>5</w:t>
      </w:r>
      <w:r w:rsidRPr="00AF4A09">
        <w:t xml:space="preserve"> let před zahájením výběrového řízení.</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w:t>
      </w:r>
      <w:r w:rsidRPr="003E2F03">
        <w:t>s výjimkou úředně oprávněného zeměměřického inženýra</w:t>
      </w:r>
      <w:r>
        <w:t>, může být za účelem splnění kvalifikace doložena pouze jedna fyzická osoba. Jednotlivé požadavky na kvalifikační kritéria u každé jednotlivé funkce tedy</w:t>
      </w:r>
      <w:r w:rsidRPr="003E2F03">
        <w:t>, s výjimkou úředně oprávněného zeměměřického inženýra,</w:t>
      </w:r>
      <w:r>
        <w:t xml:space="preserve">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E9078D" w:rsidRDefault="004C7FD2" w:rsidP="00EF4DAC">
      <w:pPr>
        <w:pStyle w:val="Odstavec1-1a"/>
        <w:numPr>
          <w:ilvl w:val="0"/>
          <w:numId w:val="11"/>
        </w:numPr>
        <w:rPr>
          <w:rStyle w:val="Tun9b"/>
        </w:rPr>
      </w:pPr>
      <w:r w:rsidRPr="00E9078D">
        <w:rPr>
          <w:rStyle w:val="Tun9b"/>
        </w:rPr>
        <w:t>S</w:t>
      </w:r>
      <w:r w:rsidR="0035531B" w:rsidRPr="00E9078D">
        <w:rPr>
          <w:rStyle w:val="Tun9b"/>
        </w:rPr>
        <w:t>tavbyvedoucí</w:t>
      </w:r>
      <w:r w:rsidRPr="00E9078D">
        <w:rPr>
          <w:rStyle w:val="Tun9b"/>
        </w:rPr>
        <w:t xml:space="preserve"> (vedoucí prací)</w:t>
      </w:r>
    </w:p>
    <w:p w:rsidR="0035531B" w:rsidRPr="00E9078D" w:rsidRDefault="0035531B" w:rsidP="00930B79">
      <w:pPr>
        <w:pStyle w:val="Odrka1-2-"/>
      </w:pPr>
      <w:r w:rsidRPr="00E9078D">
        <w:t>minimálně středoškolské vzdělání;</w:t>
      </w:r>
    </w:p>
    <w:p w:rsidR="0035531B" w:rsidRPr="00E9078D" w:rsidRDefault="0035531B" w:rsidP="00930B79">
      <w:pPr>
        <w:pStyle w:val="Odrka1-2-"/>
      </w:pPr>
      <w:r w:rsidRPr="00E9078D">
        <w:t>nejméně 5 let praxe</w:t>
      </w:r>
      <w:r w:rsidR="00092CC9" w:rsidRPr="00E9078D">
        <w:t xml:space="preserve"> </w:t>
      </w:r>
      <w:r w:rsidR="00092CC9" w:rsidRPr="00F93708">
        <w:t>v</w:t>
      </w:r>
      <w:r w:rsidR="00A927A1" w:rsidRPr="00F93708">
        <w:t> oboru pozemních staveb</w:t>
      </w:r>
      <w:r w:rsidR="00894C0A" w:rsidRPr="00F93708">
        <w:t>;</w:t>
      </w:r>
      <w:r w:rsidRPr="00E9078D">
        <w:t xml:space="preserve"> </w:t>
      </w:r>
    </w:p>
    <w:p w:rsidR="009E2EB5" w:rsidRDefault="00A119EC" w:rsidP="00E9078D">
      <w:pPr>
        <w:pStyle w:val="Odrka1-2-"/>
      </w:pPr>
      <w:r w:rsidRPr="00E9078D">
        <w:t xml:space="preserve">zkušenost s řízením realizace alespoň jedné zakázky - pozemní stavby, jež zahrnovala novostavbu nebo rekonstrukci vícepodlažní stavby občanského vybavení nebo </w:t>
      </w:r>
      <w:r w:rsidRPr="00E87E7E">
        <w:t>vícepodlažní</w:t>
      </w:r>
      <w:r w:rsidRPr="00E9078D">
        <w:t xml:space="preserve"> pozemní stavby v rámci dopravní infrastruktury v hodnotě nejméně </w:t>
      </w:r>
      <w:r w:rsidR="00A927A1" w:rsidRPr="00E9078D">
        <w:rPr>
          <w:b/>
        </w:rPr>
        <w:t>12</w:t>
      </w:r>
      <w:r w:rsidR="003E2F03" w:rsidRPr="00E9078D">
        <w:rPr>
          <w:b/>
        </w:rPr>
        <w:t>.000.000,-</w:t>
      </w:r>
      <w:r w:rsidRPr="00E9078D">
        <w:rPr>
          <w:b/>
        </w:rPr>
        <w:t xml:space="preserve"> Kč bez DPH</w:t>
      </w:r>
      <w:r w:rsidRPr="00E9078D">
        <w:t xml:space="preserve">, (částka </w:t>
      </w:r>
      <w:r w:rsidR="009E2EB5" w:rsidRPr="009E2EB5">
        <w:rPr>
          <w:b/>
        </w:rPr>
        <w:t>12.000.000,- Kč bez DPH</w:t>
      </w:r>
      <w:r w:rsidRPr="00E9078D">
        <w:t xml:space="preserve"> se vztahuje k hodnotě novostavby nebo rekonstrukce vícepodlažní stavby občanského vybavení nebo </w:t>
      </w:r>
      <w:r w:rsidRPr="00E87E7E">
        <w:t>vícepodlažní</w:t>
      </w:r>
      <w:r w:rsidRPr="00E9078D">
        <w:t xml:space="preserve"> pozemní stavby v rámci dopravní infrastruktury, nikoli k hodnotě zakázky jako celku), a to v posledních 10 letech před zahájením výběrového řízení; </w:t>
      </w:r>
    </w:p>
    <w:p w:rsidR="009E71AA" w:rsidRPr="00F93708" w:rsidRDefault="00A119EC" w:rsidP="00E9078D">
      <w:pPr>
        <w:pStyle w:val="Odrka1-2-"/>
      </w:pPr>
      <w:r w:rsidRPr="00E9078D">
        <w:t xml:space="preserve">musí předložit doklad o autorizaci v rozsahu dle § 5 odst. 3 </w:t>
      </w:r>
      <w:r w:rsidRPr="00F93708">
        <w:t>písm. a) zákona č. 360/1992 Sb., o výkonu povolání autorizovaných architektů a o výkonu povolání autorizovaných inženýrů a techniků činných ve výstavbě (dále jen „autorizační zákon“), tedy v oboru pozemní stavby;</w:t>
      </w:r>
    </w:p>
    <w:p w:rsidR="00A119EC" w:rsidRPr="00F93708" w:rsidRDefault="00A119EC" w:rsidP="00A119EC">
      <w:pPr>
        <w:pStyle w:val="Odstavec1-1a"/>
        <w:numPr>
          <w:ilvl w:val="0"/>
          <w:numId w:val="11"/>
        </w:numPr>
        <w:rPr>
          <w:rStyle w:val="Tun9b"/>
        </w:rPr>
      </w:pPr>
      <w:r w:rsidRPr="00F93708">
        <w:rPr>
          <w:rStyle w:val="Tun9b"/>
        </w:rPr>
        <w:t>specialista (vedoucí prací) na pozemní stavby - zástupce stavbyvedoucího</w:t>
      </w:r>
    </w:p>
    <w:p w:rsidR="00A119EC" w:rsidRPr="00F93708" w:rsidRDefault="00A119EC" w:rsidP="00A119EC">
      <w:pPr>
        <w:pStyle w:val="Odrka1-2-"/>
      </w:pPr>
      <w:r w:rsidRPr="00F93708">
        <w:t>minimálně středoškolské vzdělání;</w:t>
      </w:r>
    </w:p>
    <w:p w:rsidR="00A119EC" w:rsidRPr="00F93708" w:rsidRDefault="00A119EC" w:rsidP="00A119EC">
      <w:pPr>
        <w:pStyle w:val="Odrka1-2-"/>
      </w:pPr>
      <w:r w:rsidRPr="00F93708">
        <w:t>nejméně 5 let praxe v</w:t>
      </w:r>
      <w:r w:rsidR="00A927A1" w:rsidRPr="00F93708">
        <w:t> </w:t>
      </w:r>
      <w:r w:rsidRPr="00F93708">
        <w:t>oboru</w:t>
      </w:r>
      <w:r w:rsidR="00A927A1" w:rsidRPr="00F93708">
        <w:t xml:space="preserve"> pozemních staveb</w:t>
      </w:r>
      <w:r w:rsidRPr="00F93708">
        <w:t>;</w:t>
      </w:r>
    </w:p>
    <w:p w:rsidR="009E2EB5" w:rsidRPr="00F93708" w:rsidRDefault="00A119EC" w:rsidP="00A119EC">
      <w:pPr>
        <w:pStyle w:val="Odrka1-2-"/>
      </w:pPr>
      <w:r w:rsidRPr="00F93708">
        <w:t xml:space="preserve">zkušenost s realizací alespoň jedné zakázky </w:t>
      </w:r>
      <w:r w:rsidR="005604A0" w:rsidRPr="00F93708">
        <w:t>- pozemní stavby</w:t>
      </w:r>
      <w:r w:rsidRPr="00F93708">
        <w:t xml:space="preserve">, </w:t>
      </w:r>
      <w:r w:rsidR="005604A0" w:rsidRPr="00F93708">
        <w:t xml:space="preserve">jež zahrnovala novostavbu </w:t>
      </w:r>
      <w:r w:rsidRPr="00F93708">
        <w:t xml:space="preserve">nebo </w:t>
      </w:r>
      <w:r w:rsidR="005604A0" w:rsidRPr="00F93708">
        <w:t>rekonstrukci</w:t>
      </w:r>
      <w:r w:rsidR="004C7FD2" w:rsidRPr="00F93708">
        <w:t xml:space="preserve"> vícepodlažní stavby občanského vybavení nebo</w:t>
      </w:r>
      <w:r w:rsidR="00E87E7E" w:rsidRPr="00F93708">
        <w:t xml:space="preserve"> vícepodlažní</w:t>
      </w:r>
      <w:r w:rsidR="004C7FD2" w:rsidRPr="00F93708">
        <w:t xml:space="preserve"> pozemní stavby v rámci dopravní infrastruktury v hodnotě </w:t>
      </w:r>
      <w:r w:rsidR="004C7FD2" w:rsidRPr="00F93708">
        <w:lastRenderedPageBreak/>
        <w:t>nejméně</w:t>
      </w:r>
      <w:r w:rsidR="00E9078D" w:rsidRPr="00F93708">
        <w:t xml:space="preserve"> </w:t>
      </w:r>
      <w:r w:rsidR="00E9078D" w:rsidRPr="00F93708">
        <w:rPr>
          <w:b/>
        </w:rPr>
        <w:t>1</w:t>
      </w:r>
      <w:r w:rsidR="007D5112" w:rsidRPr="00F93708">
        <w:rPr>
          <w:b/>
        </w:rPr>
        <w:t>2.000.000</w:t>
      </w:r>
      <w:r w:rsidRPr="00F93708">
        <w:rPr>
          <w:b/>
        </w:rPr>
        <w:t xml:space="preserve"> Kč</w:t>
      </w:r>
      <w:r w:rsidRPr="00F93708">
        <w:t xml:space="preserve"> bez DPH (částka </w:t>
      </w:r>
      <w:r w:rsidR="005604A0" w:rsidRPr="00F93708">
        <w:rPr>
          <w:b/>
        </w:rPr>
        <w:t>12.000.000,- Kč bez DPH</w:t>
      </w:r>
      <w:r w:rsidRPr="00F93708">
        <w:t xml:space="preserve"> se vztahuje k hodnotě novostavby nebo rekonstrukce </w:t>
      </w:r>
      <w:r w:rsidR="004C7FD2" w:rsidRPr="00F93708">
        <w:t>vícepodlažní stavby občan</w:t>
      </w:r>
      <w:r w:rsidR="007D5112" w:rsidRPr="00F93708">
        <w:t>sk</w:t>
      </w:r>
      <w:r w:rsidR="004C7FD2" w:rsidRPr="00F93708">
        <w:t xml:space="preserve">ého vybavení nebo </w:t>
      </w:r>
      <w:r w:rsidR="00E87E7E" w:rsidRPr="00F93708">
        <w:t xml:space="preserve">vícepodlažní </w:t>
      </w:r>
      <w:r w:rsidR="004C7FD2" w:rsidRPr="00F93708">
        <w:t>pozemní stavby v rámci dopravní infrastruktury</w:t>
      </w:r>
      <w:r w:rsidRPr="00F93708">
        <w:t xml:space="preserve">, nikoli k hodnotě zakázky jako celku), a to v posledních 10 letech před zahájením výběrového řízení; </w:t>
      </w:r>
    </w:p>
    <w:p w:rsidR="00A119EC" w:rsidRPr="00F93708" w:rsidRDefault="00A119EC" w:rsidP="00A119EC">
      <w:pPr>
        <w:pStyle w:val="Odrka1-2-"/>
      </w:pPr>
      <w:r w:rsidRPr="00F93708">
        <w:t>musí předložit doklad o autorizaci v rozsahu dle § 5 odst. 3 písm. a) autorizačního zákona, tedy v oboru pozemní stavby;</w:t>
      </w:r>
    </w:p>
    <w:p w:rsidR="009E71AA" w:rsidRPr="00E9078D" w:rsidRDefault="009E71AA" w:rsidP="00E9078D">
      <w:pPr>
        <w:pStyle w:val="Odrka1-2-"/>
        <w:numPr>
          <w:ilvl w:val="0"/>
          <w:numId w:val="0"/>
        </w:numPr>
        <w:ind w:left="1531"/>
      </w:pPr>
    </w:p>
    <w:p w:rsidR="002F2393" w:rsidRPr="002F2393" w:rsidRDefault="00A119EC" w:rsidP="00B02CA4">
      <w:pPr>
        <w:pStyle w:val="Odstavec1-1a"/>
        <w:numPr>
          <w:ilvl w:val="0"/>
          <w:numId w:val="11"/>
        </w:numPr>
        <w:rPr>
          <w:rStyle w:val="Tun9b"/>
          <w:b w:val="0"/>
        </w:rPr>
      </w:pPr>
      <w:r w:rsidRPr="00E9078D">
        <w:rPr>
          <w:rStyle w:val="Tun9b"/>
        </w:rPr>
        <w:t>specialista (vedoucí prací) na technická zařízení budov</w:t>
      </w:r>
      <w:r w:rsidR="0034413C" w:rsidRPr="00E9078D">
        <w:rPr>
          <w:rStyle w:val="Tun9b"/>
        </w:rPr>
        <w:t xml:space="preserve"> </w:t>
      </w:r>
    </w:p>
    <w:p w:rsidR="00A119EC" w:rsidRPr="00E9078D" w:rsidRDefault="00A119EC" w:rsidP="002F2393">
      <w:pPr>
        <w:pStyle w:val="Odrka1-2-"/>
      </w:pPr>
      <w:r w:rsidRPr="00E9078D">
        <w:t>minimálně středoškolské vzdělání;</w:t>
      </w:r>
    </w:p>
    <w:p w:rsidR="00A119EC" w:rsidRPr="00E87E7E" w:rsidRDefault="00A119EC" w:rsidP="00A119EC">
      <w:pPr>
        <w:pStyle w:val="Odrka1-2-"/>
      </w:pPr>
      <w:r w:rsidRPr="00E87E7E">
        <w:t xml:space="preserve">nejméně 5 let praxe </w:t>
      </w:r>
      <w:r w:rsidR="001E40C8" w:rsidRPr="00E87E7E">
        <w:t>v oboru své specializace při provádění staveb</w:t>
      </w:r>
      <w:r w:rsidRPr="00E87E7E">
        <w:t>;</w:t>
      </w:r>
    </w:p>
    <w:p w:rsidR="00A119EC" w:rsidRPr="0022654C" w:rsidRDefault="00A119EC" w:rsidP="00945AD3">
      <w:pPr>
        <w:pStyle w:val="Odrka1-2-"/>
        <w:rPr>
          <w:strike/>
        </w:rPr>
      </w:pPr>
      <w:r w:rsidRPr="0022654C">
        <w:t>musí předložit doklad o autorizaci v rozsahu dle § 5 odst. 3 písm. f</w:t>
      </w:r>
      <w:r w:rsidR="00751AD1" w:rsidRPr="0022654C">
        <w:t>) autorizačního zákona v rozsahu specializace</w:t>
      </w:r>
      <w:r w:rsidR="0041473C" w:rsidRPr="0022654C">
        <w:t>: technická zařízení nebo zdravotní technika;</w:t>
      </w:r>
      <w:r w:rsidR="00751AD1" w:rsidRPr="0022654C">
        <w:t xml:space="preserve"> </w:t>
      </w:r>
    </w:p>
    <w:p w:rsidR="00A119EC" w:rsidRPr="00E9078D" w:rsidRDefault="00A119EC" w:rsidP="00A119EC">
      <w:pPr>
        <w:pStyle w:val="Odstavec1-1a"/>
        <w:rPr>
          <w:rStyle w:val="Tun9b"/>
        </w:rPr>
      </w:pPr>
      <w:r w:rsidRPr="00E9078D">
        <w:rPr>
          <w:rStyle w:val="Tun9b"/>
        </w:rPr>
        <w:t>specialista (vedoucí prací) na elektrotechnická zařízení</w:t>
      </w:r>
    </w:p>
    <w:p w:rsidR="00A119EC" w:rsidRPr="00E9078D" w:rsidRDefault="00A119EC" w:rsidP="00A119EC">
      <w:pPr>
        <w:pStyle w:val="Odrka1-2-"/>
      </w:pPr>
      <w:r w:rsidRPr="00E9078D">
        <w:t>minimálně středoškolské vzdělání;</w:t>
      </w:r>
    </w:p>
    <w:p w:rsidR="00A119EC" w:rsidRPr="00E9078D" w:rsidRDefault="00A119EC" w:rsidP="00A119EC">
      <w:pPr>
        <w:pStyle w:val="Odrka1-2-"/>
      </w:pPr>
      <w:r w:rsidRPr="00E87E7E">
        <w:t xml:space="preserve">nejméně 5 let praxe </w:t>
      </w:r>
      <w:r w:rsidR="001E40C8" w:rsidRPr="00E87E7E">
        <w:t>v oboru své specializace při provádění staveb</w:t>
      </w:r>
      <w:r w:rsidRPr="00E9078D">
        <w:t>;</w:t>
      </w:r>
    </w:p>
    <w:p w:rsidR="00A119EC" w:rsidRPr="00E9078D" w:rsidRDefault="00A119EC" w:rsidP="00A119EC">
      <w:pPr>
        <w:pStyle w:val="Odrka1-2-"/>
      </w:pPr>
      <w:r w:rsidRPr="0022654C">
        <w:t>musí předložit doklad o autorizaci v rozsahu dle § 5 odst. 3 písm. f</w:t>
      </w:r>
      <w:r w:rsidR="0041473C" w:rsidRPr="0022654C">
        <w:t>) autorizačního zákona v rozsahu specializace elektrotechnická zařízení</w:t>
      </w:r>
      <w:r w:rsidR="0041473C">
        <w:t>;</w:t>
      </w:r>
      <w:r w:rsidR="008F3C1A" w:rsidRPr="0041473C">
        <w:t xml:space="preserve"> </w:t>
      </w:r>
    </w:p>
    <w:p w:rsidR="00A119EC" w:rsidRPr="00E9078D" w:rsidRDefault="00A119EC" w:rsidP="00A119EC">
      <w:pPr>
        <w:pStyle w:val="Odstavec1-1a"/>
        <w:rPr>
          <w:rStyle w:val="Tun9b"/>
        </w:rPr>
      </w:pPr>
      <w:r w:rsidRPr="00E9078D">
        <w:rPr>
          <w:rStyle w:val="Tun9b"/>
        </w:rPr>
        <w:t>osoba odpovědná za požární bezpečnost staveb</w:t>
      </w:r>
    </w:p>
    <w:p w:rsidR="00A119EC" w:rsidRPr="00E9078D" w:rsidRDefault="00A119EC" w:rsidP="00A119EC">
      <w:pPr>
        <w:pStyle w:val="Odrka1-2-"/>
      </w:pPr>
      <w:r w:rsidRPr="00E9078D">
        <w:t>minimálně středoškolské vzdělání;</w:t>
      </w:r>
    </w:p>
    <w:p w:rsidR="00A119EC" w:rsidRPr="00E9078D" w:rsidRDefault="00A119EC" w:rsidP="00A119EC">
      <w:pPr>
        <w:pStyle w:val="Odrka1-2-"/>
      </w:pPr>
      <w:r w:rsidRPr="00E9078D">
        <w:t>nejméně 5 let praxe v oboru požární bezpečnosti staveb;</w:t>
      </w:r>
    </w:p>
    <w:p w:rsidR="00A119EC" w:rsidRPr="00E9078D" w:rsidRDefault="00A119EC" w:rsidP="00A119EC">
      <w:pPr>
        <w:pStyle w:val="Odrka1-2-"/>
        <w:rPr>
          <w:rStyle w:val="Tun9b"/>
        </w:rPr>
      </w:pPr>
      <w:r w:rsidRPr="00E9078D">
        <w:t xml:space="preserve">musí předložit doklad o autorizaci v rozsahu dle § 5 odst. 3 písm. j) autorizačního zákona, tedy </w:t>
      </w:r>
      <w:r w:rsidRPr="00894C0A">
        <w:t>v oboru požární bezpečnost staveb;</w:t>
      </w:r>
    </w:p>
    <w:p w:rsidR="00A119EC" w:rsidRPr="00E9078D" w:rsidRDefault="00A119EC" w:rsidP="00A119EC">
      <w:pPr>
        <w:pStyle w:val="Odstavec1-1a"/>
        <w:rPr>
          <w:rStyle w:val="Tun9b"/>
        </w:rPr>
      </w:pPr>
      <w:r w:rsidRPr="00E9078D">
        <w:rPr>
          <w:rStyle w:val="Tun9b"/>
        </w:rPr>
        <w:t>osoba odpovědná za kontrolu kvality</w:t>
      </w:r>
    </w:p>
    <w:p w:rsidR="00A119EC" w:rsidRPr="00E9078D" w:rsidRDefault="00A119EC" w:rsidP="00A119EC">
      <w:pPr>
        <w:pStyle w:val="Odrka1-2-"/>
      </w:pPr>
      <w:r w:rsidRPr="00E9078D">
        <w:t>minimálně středoškolské vzdělání;</w:t>
      </w:r>
    </w:p>
    <w:p w:rsidR="00A119EC" w:rsidRPr="00E9078D" w:rsidRDefault="00A119EC" w:rsidP="00A119EC">
      <w:pPr>
        <w:pStyle w:val="Odrka1-2-"/>
      </w:pPr>
      <w:r w:rsidRPr="00E9078D">
        <w:t>nejméně 5 let praxe v oboru kontroly kvality, se znalostí ověřování kvality stavebních materiálů;</w:t>
      </w:r>
    </w:p>
    <w:p w:rsidR="00A119EC" w:rsidRPr="00E9078D" w:rsidRDefault="00A119EC" w:rsidP="00A119EC">
      <w:pPr>
        <w:pStyle w:val="Odstavec1-1a"/>
        <w:rPr>
          <w:rStyle w:val="Tun9b"/>
        </w:rPr>
      </w:pPr>
      <w:r w:rsidRPr="00E9078D">
        <w:rPr>
          <w:rStyle w:val="Tun9b"/>
        </w:rPr>
        <w:t>osoba odpovědná za bezpečnost a ochranu zdraví při práci</w:t>
      </w:r>
    </w:p>
    <w:p w:rsidR="00A119EC" w:rsidRPr="00E9078D" w:rsidRDefault="00A119EC" w:rsidP="00A119EC">
      <w:pPr>
        <w:pStyle w:val="Odrka1-2-"/>
      </w:pPr>
      <w:r w:rsidRPr="00E9078D">
        <w:t>minimálně středoškolské vzdělání;</w:t>
      </w:r>
    </w:p>
    <w:p w:rsidR="00A119EC" w:rsidRPr="00E9078D" w:rsidRDefault="00A119EC" w:rsidP="00A119EC">
      <w:pPr>
        <w:pStyle w:val="Odrka1-2-"/>
      </w:pPr>
      <w:r w:rsidRPr="00E9078D">
        <w:t>nejméně 5 let praxe v oboru bezpečnosti a ochrany zdraví při práci;</w:t>
      </w:r>
    </w:p>
    <w:p w:rsidR="00A119EC" w:rsidRPr="00E9078D" w:rsidRDefault="00A119EC" w:rsidP="00A119EC">
      <w:pPr>
        <w:pStyle w:val="Odstavec1-1a"/>
        <w:rPr>
          <w:rStyle w:val="Tun9b"/>
        </w:rPr>
      </w:pPr>
      <w:r w:rsidRPr="00E9078D">
        <w:rPr>
          <w:rStyle w:val="Tun9b"/>
        </w:rPr>
        <w:t>osoba odpovědná za ochranu životního prostředí</w:t>
      </w:r>
    </w:p>
    <w:p w:rsidR="00A119EC" w:rsidRPr="00E9078D" w:rsidRDefault="00A119EC" w:rsidP="00A119EC">
      <w:pPr>
        <w:pStyle w:val="Odrka1-2-"/>
      </w:pPr>
      <w:r w:rsidRPr="00E9078D">
        <w:t>minimálně středoškolské vzdělání;</w:t>
      </w:r>
    </w:p>
    <w:p w:rsidR="00A119EC" w:rsidRPr="00E9078D" w:rsidRDefault="00A119EC" w:rsidP="00A119EC">
      <w:pPr>
        <w:pStyle w:val="Odrka1-2-"/>
      </w:pPr>
      <w:r w:rsidRPr="00E9078D">
        <w:t>nejméně 5 let praxe v oboru ochrany životního prostředí;</w:t>
      </w:r>
    </w:p>
    <w:p w:rsidR="00A119EC" w:rsidRPr="00E9078D" w:rsidRDefault="00A119EC" w:rsidP="00A119EC">
      <w:pPr>
        <w:pStyle w:val="Odstavec1-1a"/>
        <w:rPr>
          <w:rStyle w:val="Tun9b"/>
        </w:rPr>
      </w:pPr>
      <w:r w:rsidRPr="00E9078D">
        <w:rPr>
          <w:rStyle w:val="Tun9b"/>
        </w:rPr>
        <w:t>osoba odpovědná za odpadové hospodářství</w:t>
      </w:r>
    </w:p>
    <w:p w:rsidR="00A119EC" w:rsidRPr="00E9078D" w:rsidRDefault="00A119EC" w:rsidP="00A119EC">
      <w:pPr>
        <w:pStyle w:val="Odrka1-2-"/>
      </w:pPr>
      <w:r w:rsidRPr="00E9078D">
        <w:t>minimálně středoškolské vzdělání;</w:t>
      </w:r>
    </w:p>
    <w:p w:rsidR="007D5112" w:rsidRPr="00E9078D" w:rsidRDefault="00A119EC" w:rsidP="007D5112">
      <w:pPr>
        <w:pStyle w:val="Odrka1-2-"/>
      </w:pPr>
      <w:r w:rsidRPr="00E9078D">
        <w:t>nejméně 5 let praxe v oboru odpadového hospodářství;</w:t>
      </w:r>
    </w:p>
    <w:p w:rsidR="00A119EC" w:rsidRPr="00E9078D" w:rsidRDefault="00A119EC" w:rsidP="00A119EC">
      <w:pPr>
        <w:pStyle w:val="Odstavec1-1a"/>
        <w:rPr>
          <w:rStyle w:val="Tun9b"/>
        </w:rPr>
      </w:pPr>
      <w:r w:rsidRPr="00E9078D">
        <w:rPr>
          <w:rStyle w:val="Tun9b"/>
        </w:rPr>
        <w:t>úředně oprávněný zeměměřický inženýr</w:t>
      </w:r>
    </w:p>
    <w:p w:rsidR="00A119EC" w:rsidRPr="00E9078D" w:rsidRDefault="00A119EC" w:rsidP="00A119EC">
      <w:pPr>
        <w:pStyle w:val="Odrka1-2-"/>
      </w:pPr>
      <w:r w:rsidRPr="00E9078D">
        <w:t xml:space="preserve">oprávnění pro ověřování výsledků zeměměřických činností v rozsahu dle § 13 odst. 1 písm. </w:t>
      </w:r>
      <w:r w:rsidRPr="00F93708">
        <w:t>a) a c)</w:t>
      </w:r>
      <w:r w:rsidRPr="00E9078D">
        <w:t xml:space="preserve"> zákona č. 200/1994 Sb., o zeměměřictví a o změně a doplnění některých zákonů souvisejících s jeho zavedením, ve znění pozdějších předpisů.</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 xml:space="preserve">hlediska </w:t>
      </w:r>
      <w:r>
        <w:lastRenderedPageBreak/>
        <w:t>věcné náplně práce</w:t>
      </w:r>
      <w:r w:rsidR="00845C50">
        <w:t xml:space="preserve"> a </w:t>
      </w:r>
      <w:r>
        <w:t>odpovědnosti</w:t>
      </w:r>
      <w:r w:rsidR="00845C50">
        <w:t xml:space="preserve"> s </w:t>
      </w:r>
      <w:r>
        <w:t xml:space="preserve">funkcí stavbyvedoucího nebo jeho zástupce srovnatelná. </w:t>
      </w:r>
    </w:p>
    <w:p w:rsidR="00EA36BE" w:rsidRDefault="00EA36BE" w:rsidP="008B2021">
      <w:pPr>
        <w:pStyle w:val="Textbezslovn"/>
      </w:pPr>
      <w:r w:rsidRPr="008B2021">
        <w:rPr>
          <w:rStyle w:val="Tun9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rsidR="0035531B" w:rsidRDefault="00EA36BE" w:rsidP="008B2021">
      <w:pPr>
        <w:pStyle w:val="Textbezslovn"/>
      </w:pPr>
      <w:r>
        <w:t xml:space="preserve">Zadavatel výše stanovil maximální lhůtu, za kterou budou uznány zkušenosti příslušných členů odborného personálu s realizací a s řízením realizace stavby. V této lhůtě tyto referenční stavby musely být dokončeny (mohly však být zahájeny dříve). </w:t>
      </w:r>
      <w:r w:rsidR="0035531B">
        <w:t xml:space="preserve"> </w:t>
      </w:r>
    </w:p>
    <w:p w:rsidR="007C0975" w:rsidRDefault="0035531B" w:rsidP="008B2021">
      <w:pPr>
        <w:pStyle w:val="Textbezslovn"/>
      </w:pPr>
      <w:r w:rsidRPr="00F93708">
        <w:rPr>
          <w:rStyle w:val="Tun9b"/>
        </w:rPr>
        <w:t xml:space="preserve">Zadavatel uzná pouze takovou zkušenost člena odborného personálu, která trvala nejméně </w:t>
      </w:r>
      <w:r w:rsidR="00FF08AB" w:rsidRPr="00F93708">
        <w:rPr>
          <w:rStyle w:val="Tun9b"/>
        </w:rPr>
        <w:t>6</w:t>
      </w:r>
      <w:r w:rsidRPr="00F93708">
        <w:rPr>
          <w:rStyle w:val="Tun9b"/>
        </w:rPr>
        <w:t xml:space="preserve"> měsíců</w:t>
      </w:r>
      <w:r w:rsidRPr="00F93708">
        <w:t>. Zkušenost člena odborného personálu lze splnit (posčítat)</w:t>
      </w:r>
      <w:r w:rsidR="0060115D" w:rsidRPr="00F93708">
        <w:t xml:space="preserve"> z </w:t>
      </w:r>
      <w:r w:rsidRPr="00F93708">
        <w:t xml:space="preserve">více referenčních zakázek/staveb, jednotlivá zkušenost na jedné zakázce však musela trvat nepřetržitě nejméně </w:t>
      </w:r>
      <w:r w:rsidRPr="00F93708">
        <w:rPr>
          <w:rStyle w:val="Tun9b"/>
        </w:rPr>
        <w:t>3 měsíce</w:t>
      </w:r>
      <w:r w:rsidRPr="00F93708">
        <w:t>. Zadavatel</w:t>
      </w:r>
      <w:r>
        <w:t xml:space="preserve">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p>
    <w:p w:rsidR="0035531B" w:rsidRDefault="007C0975" w:rsidP="007C0975">
      <w:pPr>
        <w:pStyle w:val="Textbezslovn"/>
      </w:pPr>
      <w:r w:rsidRPr="00F93708">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E9078D" w:rsidRDefault="0035531B" w:rsidP="0006499F">
      <w:pPr>
        <w:pStyle w:val="Odrka1-1"/>
      </w:pPr>
      <w:r w:rsidRPr="00E9078D">
        <w:t>Informace</w:t>
      </w:r>
      <w:r w:rsidR="00BC6D2B" w:rsidRPr="00E9078D">
        <w:t xml:space="preserve"> k </w:t>
      </w:r>
      <w:r w:rsidRPr="00E9078D">
        <w:t>doložení úředního oprávnění pro ověřování výsledků zeměměřických činností</w:t>
      </w:r>
      <w:r w:rsidR="00092CC9" w:rsidRPr="00E9078D">
        <w:t xml:space="preserve"> v </w:t>
      </w:r>
      <w:r w:rsidRPr="00E9078D">
        <w:t>rozsahu dle § 13 odst. 1 zákona č. 200/1994 Sb.,</w:t>
      </w:r>
      <w:r w:rsidR="00092CC9" w:rsidRPr="00E9078D">
        <w:t xml:space="preserve"> o </w:t>
      </w:r>
      <w:r w:rsidRPr="00E9078D">
        <w:t>zeměměřictví</w:t>
      </w:r>
      <w:r w:rsidR="00845C50" w:rsidRPr="00E9078D">
        <w:t xml:space="preserve"> a</w:t>
      </w:r>
      <w:r w:rsidR="00092CC9" w:rsidRPr="00E9078D">
        <w:t xml:space="preserve"> o </w:t>
      </w:r>
      <w:r w:rsidRPr="00E9078D">
        <w:t>změně</w:t>
      </w:r>
      <w:r w:rsidR="00845C50" w:rsidRPr="00E9078D">
        <w:t xml:space="preserve"> a </w:t>
      </w:r>
      <w:r w:rsidRPr="00E9078D">
        <w:t>doplnění některých zákonů souvisejících</w:t>
      </w:r>
      <w:r w:rsidR="00845C50" w:rsidRPr="00E9078D">
        <w:t xml:space="preserve"> s </w:t>
      </w:r>
      <w:r w:rsidRPr="00E9078D">
        <w:t>jeho zavedením, ve znění pozdějších předpisů, zahraničními osobami (§ 12 až 16 zák. č. 200/1994 Sb.): přeshraniční poskytování služeb</w:t>
      </w:r>
      <w:r w:rsidR="00092CC9" w:rsidRPr="00E9078D">
        <w:t xml:space="preserve"> v </w:t>
      </w:r>
      <w:r w:rsidRPr="00E9078D">
        <w:t>České republice zahraniční fyzickou osobou ohledně ověřování výsledků zeměměřických činností je možné pouze na základě úředního oprávnění, které vydává Český úřad zeměměřický</w:t>
      </w:r>
      <w:r w:rsidR="00845C50" w:rsidRPr="00E9078D">
        <w:t xml:space="preserve"> a </w:t>
      </w:r>
      <w:r w:rsidRPr="00E9078D">
        <w:t>katastrální. Úřední oprávnění udělí příslušný úřad fyzické osobě, které uzná odbornou kvalifikaci</w:t>
      </w:r>
      <w:r w:rsidR="00845C50" w:rsidRPr="00E9078D">
        <w:t xml:space="preserve"> a </w:t>
      </w:r>
      <w:r w:rsidRPr="00E9078D">
        <w:t>bezúhonnost podle zákona</w:t>
      </w:r>
      <w:r w:rsidR="00092CC9" w:rsidRPr="00E9078D">
        <w:t xml:space="preserve"> o </w:t>
      </w:r>
      <w:r w:rsidRPr="00E9078D">
        <w:t>uznávání odborné kvalifikace (zák. č. 18/2004 Sb., ve znění pozdějších předpisů). Doklady</w:t>
      </w:r>
      <w:r w:rsidR="00092CC9" w:rsidRPr="00E9078D">
        <w:t xml:space="preserve"> o </w:t>
      </w:r>
      <w:r w:rsidRPr="00E9078D">
        <w:t>splnění výše uvedených povinností dokládá vybraný dodavatel jako podmínku pro uzavření smlouvy.</w:t>
      </w:r>
    </w:p>
    <w:p w:rsidR="0035531B" w:rsidRPr="00E9078D" w:rsidRDefault="0035531B" w:rsidP="0006499F">
      <w:pPr>
        <w:pStyle w:val="Odrka1-1"/>
        <w:spacing w:after="0"/>
      </w:pPr>
      <w:r w:rsidRPr="00E9078D">
        <w:t>Informace</w:t>
      </w:r>
      <w:r w:rsidR="00BC6D2B" w:rsidRPr="00E9078D">
        <w:t xml:space="preserve"> k </w:t>
      </w:r>
      <w:r w:rsidRPr="00E9078D">
        <w:t>doložení pověření Ministerstva dopravy ČR</w:t>
      </w:r>
      <w:r w:rsidR="00BC6D2B" w:rsidRPr="00E9078D">
        <w:t xml:space="preserve"> k </w:t>
      </w:r>
      <w:r w:rsidRPr="00E9078D">
        <w:t>provádění technických prohlídek</w:t>
      </w:r>
      <w:r w:rsidR="00845C50" w:rsidRPr="00E9078D">
        <w:t xml:space="preserve"> a </w:t>
      </w:r>
      <w:r w:rsidRPr="00E9078D">
        <w:t>zkoušek určených technických zařízení (UTZ) dle § 47 odst. 4 zákona č. 266/1994 Sb.,</w:t>
      </w:r>
      <w:r w:rsidR="00092CC9" w:rsidRPr="00E9078D">
        <w:t xml:space="preserve"> o </w:t>
      </w:r>
      <w:r w:rsidRPr="00E9078D">
        <w:t>drahách, ve znění pozdějších předpisů: osoba žádající</w:t>
      </w:r>
      <w:r w:rsidR="00092CC9" w:rsidRPr="00E9078D">
        <w:t xml:space="preserve"> o </w:t>
      </w:r>
      <w:r w:rsidRPr="00E9078D">
        <w:t>uvedené pověření postupuje podle „Podmínek pro pověřování právnických osob podle § 47 odst. 4 zákona č. 266/1994 Sb.,</w:t>
      </w:r>
      <w:r w:rsidR="00092CC9" w:rsidRPr="00E9078D">
        <w:t xml:space="preserve"> o </w:t>
      </w:r>
      <w:r w:rsidRPr="00E9078D">
        <w:t>dráhách, ve znění pozdějších předpisů,</w:t>
      </w:r>
      <w:r w:rsidR="00BC6D2B" w:rsidRPr="00E9078D">
        <w:t xml:space="preserve"> k </w:t>
      </w:r>
      <w:r w:rsidRPr="00E9078D">
        <w:t>provádění technických prohlídek</w:t>
      </w:r>
      <w:r w:rsidR="00845C50" w:rsidRPr="00E9078D">
        <w:t xml:space="preserve"> a </w:t>
      </w:r>
      <w:r w:rsidRPr="00E9078D">
        <w:t>zkoušek určených technických zařízení“ stanovených Ministerstvem dopravy, jež jsou dostupné na internetových stránkách Ministerstva dopravy:</w:t>
      </w:r>
    </w:p>
    <w:p w:rsidR="0035531B" w:rsidRPr="00E9078D" w:rsidRDefault="00353EC5" w:rsidP="0006499F">
      <w:pPr>
        <w:pStyle w:val="Textbezslovn"/>
        <w:ind w:left="1077"/>
      </w:pPr>
      <w:hyperlink r:id="rId19" w:history="1">
        <w:r w:rsidR="008D552B" w:rsidRPr="00E9078D">
          <w:rPr>
            <w:rStyle w:val="Hypertextovodkaz"/>
            <w:rFonts w:cs="Calibri"/>
          </w:rPr>
          <w:t>http://www.mdcr.cz/cs/Drazni_doprava/Seznam_pravnickych_osob/</w:t>
        </w:r>
      </w:hyperlink>
      <w:r w:rsidR="0035531B" w:rsidRPr="00E9078D">
        <w:t xml:space="preserve"> </w:t>
      </w:r>
    </w:p>
    <w:p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9861132"/>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w:t>
      </w:r>
      <w:r w:rsidRPr="00B71CC3">
        <w:lastRenderedPageBreak/>
        <w:t>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w:t>
      </w:r>
      <w:r w:rsidRPr="00AA257A">
        <w:lastRenderedPageBreak/>
        <w:t>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w:t>
      </w:r>
      <w:r w:rsidRPr="00616090">
        <w:lastRenderedPageBreak/>
        <w:t>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9861133"/>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9861134"/>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9861135"/>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9B68C5">
        <w:rPr>
          <w:b/>
        </w:rPr>
        <w:t>24. 6. 2019</w:t>
      </w:r>
      <w:r w:rsidRPr="00AB5AE0">
        <w:rPr>
          <w:b/>
        </w:rPr>
        <w:t xml:space="preserve"> </w:t>
      </w:r>
      <w:r w:rsidR="009B68C5">
        <w:rPr>
          <w:b/>
        </w:rPr>
        <w:t>do 9:00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FA385E">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w:t>
      </w:r>
      <w:r w:rsidRPr="003F78E7">
        <w:lastRenderedPageBreak/>
        <w:t xml:space="preserve">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w:t>
      </w:r>
      <w:r w:rsidRPr="00695DAA">
        <w:lastRenderedPageBreak/>
        <w:t>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9861136"/>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9861137"/>
      <w:r>
        <w:t>VARIANTY NABÍDKY</w:t>
      </w:r>
      <w:r w:rsidR="00AC3D7F">
        <w:t xml:space="preserve"> A</w:t>
      </w:r>
      <w:r>
        <w:t xml:space="preserve">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w:t>
      </w:r>
      <w:r w:rsidRPr="004C086E">
        <w:lastRenderedPageBreak/>
        <w:t>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986113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986113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w:t>
      </w:r>
      <w:r w:rsidRPr="004C086E">
        <w:lastRenderedPageBreak/>
        <w:t>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986114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986114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rsidR="0035531B" w:rsidRDefault="007B3D4D" w:rsidP="007B3D4D">
      <w:pPr>
        <w:pStyle w:val="Text1-1"/>
      </w:pPr>
      <w:r w:rsidRPr="007B3D4D">
        <w:t xml:space="preserve">Pokud bude nabídka vybraného dodavatele obsahovat nabídkovou cenu, která překročí </w:t>
      </w:r>
      <w:r w:rsidR="00F93708">
        <w:t>režim veřejné zakázky,</w:t>
      </w:r>
      <w:r w:rsidRPr="007B3D4D">
        <w:t xml:space="preserve"> bude výběrové řízení zrušeno</w:t>
      </w:r>
      <w:r>
        <w:t>.</w:t>
      </w:r>
    </w:p>
    <w:p w:rsidR="0035531B" w:rsidRDefault="0035531B" w:rsidP="007038DC">
      <w:pPr>
        <w:pStyle w:val="Nadpis1-1"/>
      </w:pPr>
      <w:bookmarkStart w:id="23" w:name="_Toc9861142"/>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uvedené </w:t>
      </w:r>
      <w:r w:rsidRPr="0093761E">
        <w:t>v článku 19.3, resp. v článku 19.4 Výzvy.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AC3D7F" w:rsidRPr="00F93708" w:rsidRDefault="00AC3D7F" w:rsidP="00AC3D7F">
      <w:pPr>
        <w:pStyle w:val="Odrka1-1"/>
      </w:pPr>
      <w:r w:rsidRPr="00F93708">
        <w:t xml:space="preserve">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 </w:t>
      </w:r>
    </w:p>
    <w:p w:rsidR="00AC3D7F" w:rsidRPr="00F93708" w:rsidRDefault="00AC3D7F" w:rsidP="00AC3D7F">
      <w:pPr>
        <w:pStyle w:val="Odrka1-1"/>
      </w:pPr>
      <w:r w:rsidRPr="00F93708">
        <w:t xml:space="preserve">kopie dokladu o elektrotechnické kvalifikaci při činnostech na určených technických zařízeních dle vyhlášky č. 100/1995 Sb., kterou se stanoví podmínky pro provoz, </w:t>
      </w:r>
      <w:r w:rsidRPr="00F93708">
        <w:lastRenderedPageBreak/>
        <w:t xml:space="preserve">konstrukci a výrobu určených technických zařízení a jejich konkretizace, ve znění pozdějších předpisů, kvalifikace je určena Přílohou č. 4 </w:t>
      </w:r>
      <w:proofErr w:type="gramStart"/>
      <w:r w:rsidRPr="00F93708">
        <w:t>této</w:t>
      </w:r>
      <w:proofErr w:type="gramEnd"/>
      <w:r w:rsidRPr="00F93708">
        <w:t xml:space="preserve"> vyhlášky, dle čl. 8b;</w:t>
      </w:r>
    </w:p>
    <w:p w:rsidR="0035531B" w:rsidRPr="00F93708" w:rsidRDefault="0035531B" w:rsidP="00AC3D7F">
      <w:pPr>
        <w:pStyle w:val="Odrka1-1"/>
      </w:pPr>
      <w:r w:rsidRPr="00F93708">
        <w:t>kopi</w:t>
      </w:r>
      <w:r w:rsidR="00C759F1" w:rsidRPr="00F93708">
        <w:t>i</w:t>
      </w:r>
      <w:r w:rsidRPr="00F93708">
        <w:t xml:space="preserve"> pověření Ministerstva dopravy ČR</w:t>
      </w:r>
      <w:r w:rsidR="00BC6D2B" w:rsidRPr="00F93708">
        <w:t xml:space="preserve"> k </w:t>
      </w:r>
      <w:r w:rsidRPr="00F93708">
        <w:t>provádění technických prohlídek</w:t>
      </w:r>
      <w:r w:rsidR="00845C50" w:rsidRPr="00F93708">
        <w:t xml:space="preserve"> a </w:t>
      </w:r>
      <w:r w:rsidRPr="00F93708">
        <w:t>zkoušek určených technických zařízení (UTZ) dle § 47 odst. 4 zákona č. 266/1994 Sb.,</w:t>
      </w:r>
      <w:r w:rsidR="00092CC9" w:rsidRPr="00F93708">
        <w:t xml:space="preserve"> o </w:t>
      </w:r>
      <w:r w:rsidRPr="00F93708">
        <w:t>drahách, ve znění pozdějších předpisů,</w:t>
      </w:r>
      <w:r w:rsidR="00845C50" w:rsidRPr="00F93708">
        <w:t xml:space="preserve"> a </w:t>
      </w:r>
      <w:r w:rsidRPr="00F93708">
        <w:t>to elektrických UTZ železničních drah</w:t>
      </w:r>
      <w:r w:rsidR="00092CC9" w:rsidRPr="00F93708">
        <w:t xml:space="preserve"> v </w:t>
      </w:r>
      <w:r w:rsidR="00E9078D" w:rsidRPr="00F93708">
        <w:t>rozsahu:</w:t>
      </w:r>
    </w:p>
    <w:p w:rsidR="00E9078D" w:rsidRDefault="00E9078D" w:rsidP="007038DC">
      <w:pPr>
        <w:pStyle w:val="Textbezslovn"/>
      </w:pPr>
      <w:r w:rsidRPr="00F93708">
        <w:rPr>
          <w:rFonts w:cs="Arial"/>
        </w:rPr>
        <w:t xml:space="preserve">       - elektrické sítě drah a elektrické rozvody drah</w:t>
      </w:r>
      <w:r>
        <w:t xml:space="preserve">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9861143"/>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986114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lastRenderedPageBreak/>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F93708">
        <w:t>V</w:t>
      </w:r>
      <w:r w:rsidR="00B36181" w:rsidRPr="00F93708">
        <w:t> </w:t>
      </w:r>
      <w:r w:rsidR="009659CE" w:rsidRPr="00F93708" w:rsidDel="009659CE">
        <w:t xml:space="preserve"> </w:t>
      </w:r>
      <w:r w:rsidR="00B36181" w:rsidRPr="00F93708">
        <w:t>Olomouci</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9659CE" w:rsidRPr="00B36181" w:rsidRDefault="009659CE" w:rsidP="009659CE">
      <w:pPr>
        <w:pStyle w:val="Textbezslovn"/>
        <w:spacing w:after="0"/>
        <w:rPr>
          <w:highlight w:val="green"/>
        </w:rPr>
      </w:pPr>
      <w:r w:rsidRPr="008D72CC">
        <w:t>Ing. Miroslav Bocák</w:t>
      </w:r>
    </w:p>
    <w:p w:rsidR="009659CE" w:rsidRDefault="009659CE" w:rsidP="009659CE">
      <w:pPr>
        <w:pStyle w:val="Textbezslovn"/>
        <w:spacing w:after="0"/>
      </w:pPr>
      <w:r>
        <w:t xml:space="preserve">ředitel organizační jednotky </w:t>
      </w:r>
    </w:p>
    <w:p w:rsidR="009659CE" w:rsidRDefault="009659CE" w:rsidP="009659CE">
      <w:pPr>
        <w:pStyle w:val="Textbezslovn"/>
        <w:spacing w:after="0"/>
      </w:pPr>
      <w:r>
        <w:t>Stavební správa východ</w:t>
      </w:r>
    </w:p>
    <w:p w:rsidR="009659CE" w:rsidRDefault="009659CE" w:rsidP="009659CE">
      <w:pPr>
        <w:pStyle w:val="Textbezslovn"/>
        <w:spacing w:after="0"/>
      </w:pPr>
      <w:r>
        <w:t>Správa železniční dopravní cesty,</w:t>
      </w:r>
    </w:p>
    <w:p w:rsidR="00564DDD" w:rsidRDefault="009659CE" w:rsidP="00B36181">
      <w:pPr>
        <w:pStyle w:val="Textbezslovn"/>
        <w:spacing w:after="0"/>
      </w:pPr>
      <w:r>
        <w:t>státní organizace</w:t>
      </w:r>
      <w:r w:rsidRPr="00B36181" w:rsidDel="009659CE">
        <w:rPr>
          <w:highlight w:val="green"/>
        </w:rPr>
        <w:t xml:space="preserv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9659CE" w:rsidRPr="00522A65">
        <w:rPr>
          <w:b/>
        </w:rPr>
        <w:t>„Rekonstrukce výpravní budovy v </w:t>
      </w:r>
      <w:proofErr w:type="spellStart"/>
      <w:r w:rsidR="009659CE" w:rsidRPr="00522A65">
        <w:rPr>
          <w:b/>
        </w:rPr>
        <w:t>žst</w:t>
      </w:r>
      <w:proofErr w:type="spellEnd"/>
      <w:r w:rsidR="009659CE" w:rsidRPr="00522A65">
        <w:rPr>
          <w:b/>
        </w:rPr>
        <w:t>. Frenštát pod Radhoštěm“</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E61B47" w:rsidRDefault="00E61B47" w:rsidP="00E61B47">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46"/>
        <w:gridCol w:w="1290"/>
        <w:gridCol w:w="1268"/>
      </w:tblGrid>
      <w:tr w:rsidR="00E61B47" w:rsidRPr="00AD792A" w:rsidTr="00F25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61B47" w:rsidRPr="00AD792A" w:rsidRDefault="00E61B47" w:rsidP="004865DC">
            <w:pPr>
              <w:rPr>
                <w:b/>
                <w:sz w:val="16"/>
                <w:szCs w:val="16"/>
              </w:rPr>
            </w:pPr>
            <w:r w:rsidRPr="00AD792A">
              <w:rPr>
                <w:b/>
              </w:rPr>
              <w:t>Název zakázky/ stavební práce</w:t>
            </w:r>
            <w:r w:rsidRPr="00AD792A">
              <w:rPr>
                <w:b/>
                <w:sz w:val="16"/>
                <w:szCs w:val="16"/>
              </w:rPr>
              <w:t xml:space="preserve"> </w:t>
            </w:r>
          </w:p>
        </w:tc>
        <w:tc>
          <w:tcPr>
            <w:tcW w:w="1267" w:type="dxa"/>
          </w:tcPr>
          <w:p w:rsidR="00E61B47" w:rsidRPr="00AD792A" w:rsidRDefault="00E61B47" w:rsidP="004865D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rsidR="00E61B47" w:rsidRPr="00AD792A" w:rsidRDefault="00E61B47" w:rsidP="004865D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E15AAE">
              <w:rPr>
                <w:b/>
              </w:rPr>
              <w:t>) a místo jejich plnění</w:t>
            </w:r>
          </w:p>
        </w:tc>
        <w:tc>
          <w:tcPr>
            <w:tcW w:w="1268" w:type="dxa"/>
          </w:tcPr>
          <w:p w:rsidR="00E61B47" w:rsidRPr="00AD792A" w:rsidRDefault="00E61B47" w:rsidP="004865D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46" w:type="dxa"/>
          </w:tcPr>
          <w:p w:rsidR="00E61B47" w:rsidRPr="00AD792A" w:rsidRDefault="00E61B47" w:rsidP="004865D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90" w:type="dxa"/>
          </w:tcPr>
          <w:p w:rsidR="00E61B47" w:rsidRPr="00F93708" w:rsidRDefault="004865DC" w:rsidP="004865D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93708">
              <w:rPr>
                <w:b/>
              </w:rPr>
              <w:t xml:space="preserve">Hodnoty specifikovaného předmětu </w:t>
            </w:r>
            <w:r w:rsidR="00E61B47" w:rsidRPr="00F93708">
              <w:rPr>
                <w:b/>
              </w:rPr>
              <w:t>stavebních prací</w:t>
            </w:r>
            <w:r w:rsidR="00F255B0" w:rsidRPr="00F93708">
              <w:rPr>
                <w:b/>
              </w:rPr>
              <w:t xml:space="preserve"> požadovaných v čl. 8.4 výzvy</w:t>
            </w:r>
            <w:r w:rsidR="00E61B47" w:rsidRPr="00F93708">
              <w:rPr>
                <w:b/>
              </w:rPr>
              <w:t>, které dodavatel poskytl** za posledních 5 let v Kč*** bez DPH</w:t>
            </w:r>
          </w:p>
        </w:tc>
        <w:tc>
          <w:tcPr>
            <w:tcW w:w="1268" w:type="dxa"/>
          </w:tcPr>
          <w:p w:rsidR="00E61B47" w:rsidRPr="00F93708" w:rsidRDefault="006B3D4F" w:rsidP="004865DC">
            <w:pPr>
              <w:jc w:val="center"/>
              <w:cnfStyle w:val="100000000000" w:firstRow="1" w:lastRow="0" w:firstColumn="0" w:lastColumn="0" w:oddVBand="0" w:evenVBand="0" w:oddHBand="0" w:evenHBand="0" w:firstRowFirstColumn="0" w:firstRowLastColumn="0" w:lastRowFirstColumn="0" w:lastRowLastColumn="0"/>
              <w:rPr>
                <w:b/>
              </w:rPr>
            </w:pPr>
            <w:r w:rsidRPr="00F93708">
              <w:rPr>
                <w:b/>
              </w:rPr>
              <w:t>Hodnota novostavby nebo rekonstrukce pozemní stavby, která je současně stavbou železniční dráhy</w:t>
            </w:r>
            <w:r w:rsidR="00E61B47" w:rsidRPr="00F93708">
              <w:rPr>
                <w:b/>
              </w:rPr>
              <w:t xml:space="preserve"> v Kč*** bez DPH</w:t>
            </w:r>
          </w:p>
          <w:p w:rsidR="00E61B47" w:rsidRPr="00F93708" w:rsidRDefault="00E61B47" w:rsidP="004865DC">
            <w:pPr>
              <w:spacing w:before="240"/>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E61B47" w:rsidRPr="00AD792A" w:rsidTr="00F255B0">
        <w:tc>
          <w:tcPr>
            <w:cnfStyle w:val="001000000000" w:firstRow="0" w:lastRow="0" w:firstColumn="1" w:lastColumn="0" w:oddVBand="0" w:evenVBand="0" w:oddHBand="0" w:evenHBand="0" w:firstRowFirstColumn="0" w:firstRowLastColumn="0" w:lastRowFirstColumn="0" w:lastRowLastColumn="0"/>
            <w:tcW w:w="8874" w:type="dxa"/>
            <w:gridSpan w:val="7"/>
          </w:tcPr>
          <w:p w:rsidR="00E61B47" w:rsidRPr="00AD792A" w:rsidRDefault="00E61B47" w:rsidP="004865DC">
            <w:pPr>
              <w:rPr>
                <w:b/>
                <w:sz w:val="16"/>
                <w:szCs w:val="16"/>
              </w:rPr>
            </w:pPr>
            <w:r w:rsidRPr="00AD792A">
              <w:rPr>
                <w:b/>
                <w:sz w:val="16"/>
                <w:szCs w:val="16"/>
              </w:rPr>
              <w:t>A) v ČR</w:t>
            </w:r>
          </w:p>
        </w:tc>
      </w:tr>
      <w:tr w:rsidR="00E61B47" w:rsidRPr="00454716" w:rsidTr="00F255B0">
        <w:tc>
          <w:tcPr>
            <w:cnfStyle w:val="001000000000" w:firstRow="0" w:lastRow="0" w:firstColumn="1" w:lastColumn="0" w:oddVBand="0" w:evenVBand="0" w:oddHBand="0" w:evenHBand="0" w:firstRowFirstColumn="0" w:firstRowLastColumn="0" w:lastRowFirstColumn="0" w:lastRowLastColumn="0"/>
            <w:tcW w:w="1267" w:type="dxa"/>
          </w:tcPr>
          <w:p w:rsidR="00E61B47" w:rsidRPr="00454716" w:rsidRDefault="00E61B47" w:rsidP="004865DC">
            <w:pPr>
              <w:rPr>
                <w:sz w:val="16"/>
                <w:szCs w:val="16"/>
                <w:highlight w:val="yellow"/>
              </w:rPr>
            </w:pPr>
            <w:r w:rsidRPr="00454716">
              <w:rPr>
                <w:sz w:val="16"/>
                <w:szCs w:val="16"/>
                <w:highlight w:val="yellow"/>
              </w:rPr>
              <w:t>[DOPLNÍ DODAVATEL]</w:t>
            </w:r>
          </w:p>
        </w:tc>
        <w:tc>
          <w:tcPr>
            <w:tcW w:w="1267"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1B47" w:rsidRPr="00454716" w:rsidTr="00F255B0">
        <w:tc>
          <w:tcPr>
            <w:cnfStyle w:val="001000000000" w:firstRow="0" w:lastRow="0" w:firstColumn="1" w:lastColumn="0" w:oddVBand="0" w:evenVBand="0" w:oddHBand="0" w:evenHBand="0" w:firstRowFirstColumn="0" w:firstRowLastColumn="0" w:lastRowFirstColumn="0" w:lastRowLastColumn="0"/>
            <w:tcW w:w="1267" w:type="dxa"/>
          </w:tcPr>
          <w:p w:rsidR="00E61B47" w:rsidRPr="00454716" w:rsidRDefault="00E61B47" w:rsidP="004865DC">
            <w:pPr>
              <w:rPr>
                <w:sz w:val="16"/>
                <w:szCs w:val="16"/>
                <w:highlight w:val="yellow"/>
              </w:rPr>
            </w:pPr>
            <w:r w:rsidRPr="00454716">
              <w:rPr>
                <w:sz w:val="16"/>
                <w:szCs w:val="16"/>
                <w:highlight w:val="yellow"/>
              </w:rPr>
              <w:t>[DOPLNÍ DODAVATEL]</w:t>
            </w:r>
          </w:p>
        </w:tc>
        <w:tc>
          <w:tcPr>
            <w:tcW w:w="1267"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1B47" w:rsidRPr="00454716" w:rsidTr="00F255B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61B47" w:rsidRPr="00454716" w:rsidRDefault="00E61B47" w:rsidP="004865DC">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1B47" w:rsidRPr="00AD792A" w:rsidTr="00F255B0">
        <w:tc>
          <w:tcPr>
            <w:cnfStyle w:val="001000000000" w:firstRow="0" w:lastRow="0" w:firstColumn="1" w:lastColumn="0" w:oddVBand="0" w:evenVBand="0" w:oddHBand="0" w:evenHBand="0" w:firstRowFirstColumn="0" w:firstRowLastColumn="0" w:lastRowFirstColumn="0" w:lastRowLastColumn="0"/>
            <w:tcW w:w="8874" w:type="dxa"/>
            <w:gridSpan w:val="7"/>
            <w:tcBorders>
              <w:bottom w:val="single" w:sz="2" w:space="0" w:color="auto"/>
            </w:tcBorders>
          </w:tcPr>
          <w:p w:rsidR="00E61B47" w:rsidRPr="00AD792A" w:rsidRDefault="00E61B47" w:rsidP="004865DC">
            <w:pPr>
              <w:rPr>
                <w:b/>
                <w:sz w:val="16"/>
                <w:szCs w:val="16"/>
              </w:rPr>
            </w:pPr>
            <w:r w:rsidRPr="00AD792A">
              <w:rPr>
                <w:b/>
                <w:sz w:val="16"/>
                <w:szCs w:val="16"/>
              </w:rPr>
              <w:t>B) v zahraničí</w:t>
            </w:r>
          </w:p>
        </w:tc>
      </w:tr>
      <w:tr w:rsidR="00E61B47" w:rsidRPr="00454716" w:rsidTr="00F255B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61B47" w:rsidRPr="00454716" w:rsidRDefault="00E61B47" w:rsidP="004865DC">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1B47" w:rsidRPr="00454716" w:rsidTr="00F255B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61B47" w:rsidRPr="00454716" w:rsidRDefault="00E61B47" w:rsidP="004865DC">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AD792A"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61B47" w:rsidRPr="00AD792A"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6" w:type="dxa"/>
            <w:tcBorders>
              <w:bottom w:val="single" w:sz="2" w:space="0" w:color="auto"/>
            </w:tcBorders>
          </w:tcPr>
          <w:p w:rsidR="00E61B47" w:rsidRPr="00AD792A"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90" w:type="dxa"/>
            <w:tcBorders>
              <w:bottom w:val="single" w:sz="2" w:space="0" w:color="auto"/>
            </w:tcBorders>
          </w:tcPr>
          <w:p w:rsidR="00E61B47" w:rsidRPr="00AD792A"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61B47" w:rsidRPr="00454716" w:rsidRDefault="00E61B47" w:rsidP="00486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1B47" w:rsidRPr="00454716" w:rsidTr="00F255B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61B47" w:rsidRPr="00454716" w:rsidRDefault="00E61B47" w:rsidP="004865DC">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61B47" w:rsidRPr="00454716" w:rsidRDefault="00E61B47" w:rsidP="004865DC">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61B47" w:rsidRPr="00AD792A" w:rsidRDefault="00E61B47" w:rsidP="004865DC">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61B47" w:rsidRPr="00AD792A" w:rsidRDefault="00E61B47" w:rsidP="004865DC">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6" w:type="dxa"/>
            <w:tcBorders>
              <w:top w:val="single" w:sz="2" w:space="0" w:color="auto"/>
            </w:tcBorders>
            <w:shd w:val="clear" w:color="auto" w:fill="auto"/>
          </w:tcPr>
          <w:p w:rsidR="00E61B47" w:rsidRPr="00AD792A" w:rsidRDefault="00E61B47" w:rsidP="004865DC">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90" w:type="dxa"/>
            <w:tcBorders>
              <w:top w:val="single" w:sz="2" w:space="0" w:color="auto"/>
            </w:tcBorders>
            <w:shd w:val="clear" w:color="auto" w:fill="auto"/>
          </w:tcPr>
          <w:p w:rsidR="00E61B47" w:rsidRPr="00AD792A" w:rsidRDefault="00E61B47" w:rsidP="004865DC">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61B47" w:rsidRPr="00454716" w:rsidRDefault="00E61B47" w:rsidP="004865DC">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61B47" w:rsidRDefault="00E61B47" w:rsidP="00E61B47">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F255B0">
      <w:pPr>
        <w:pStyle w:val="Odstavec1-1a"/>
        <w:numPr>
          <w:ilvl w:val="0"/>
          <w:numId w:val="13"/>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A32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A32B2">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A32B2">
            <w:pPr>
              <w:rPr>
                <w:sz w:val="16"/>
                <w:szCs w:val="16"/>
              </w:rPr>
            </w:pPr>
            <w:r w:rsidRPr="00833899">
              <w:rPr>
                <w:sz w:val="16"/>
                <w:szCs w:val="16"/>
              </w:rPr>
              <w:t>Od (měsíc/rok)</w:t>
            </w:r>
            <w:r w:rsidR="009A32B2">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A32B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E15AAE" w:rsidRPr="00E15AAE">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708" w:rsidRDefault="00F93708" w:rsidP="00962258">
      <w:pPr>
        <w:spacing w:after="0" w:line="240" w:lineRule="auto"/>
      </w:pPr>
      <w:r>
        <w:separator/>
      </w:r>
    </w:p>
  </w:endnote>
  <w:endnote w:type="continuationSeparator" w:id="0">
    <w:p w:rsidR="00F93708" w:rsidRDefault="00F937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3708" w:rsidTr="00EB46E5">
      <w:tc>
        <w:tcPr>
          <w:tcW w:w="1361" w:type="dxa"/>
          <w:tcMar>
            <w:left w:w="0" w:type="dxa"/>
            <w:right w:w="0" w:type="dxa"/>
          </w:tcMar>
          <w:vAlign w:val="bottom"/>
        </w:tcPr>
        <w:p w:rsidR="00F93708" w:rsidRPr="00B8518B" w:rsidRDefault="00F9370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EC5">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3EC5">
            <w:rPr>
              <w:rStyle w:val="slostrnky"/>
              <w:noProof/>
            </w:rPr>
            <w:t>34</w:t>
          </w:r>
          <w:r w:rsidRPr="00B8518B">
            <w:rPr>
              <w:rStyle w:val="slostrnky"/>
            </w:rPr>
            <w:fldChar w:fldCharType="end"/>
          </w:r>
        </w:p>
      </w:tc>
      <w:tc>
        <w:tcPr>
          <w:tcW w:w="284" w:type="dxa"/>
          <w:shd w:val="clear" w:color="auto" w:fill="auto"/>
          <w:tcMar>
            <w:left w:w="0" w:type="dxa"/>
            <w:right w:w="0" w:type="dxa"/>
          </w:tcMar>
        </w:tcPr>
        <w:p w:rsidR="00F93708" w:rsidRDefault="00F93708" w:rsidP="00B8518B">
          <w:pPr>
            <w:pStyle w:val="Zpat"/>
          </w:pPr>
        </w:p>
      </w:tc>
      <w:tc>
        <w:tcPr>
          <w:tcW w:w="425" w:type="dxa"/>
          <w:shd w:val="clear" w:color="auto" w:fill="auto"/>
          <w:tcMar>
            <w:left w:w="0" w:type="dxa"/>
            <w:right w:w="0" w:type="dxa"/>
          </w:tcMar>
        </w:tcPr>
        <w:p w:rsidR="00F93708" w:rsidRDefault="00F93708" w:rsidP="00B8518B">
          <w:pPr>
            <w:pStyle w:val="Zpat"/>
          </w:pPr>
        </w:p>
      </w:tc>
      <w:tc>
        <w:tcPr>
          <w:tcW w:w="8505" w:type="dxa"/>
        </w:tcPr>
        <w:p w:rsidR="00F93708" w:rsidRDefault="00F93708" w:rsidP="00EB46E5">
          <w:pPr>
            <w:pStyle w:val="Zpat0"/>
          </w:pPr>
          <w:r w:rsidRPr="00C66C69">
            <w:t>„Rekonstrukce výpravní budovy v </w:t>
          </w:r>
          <w:proofErr w:type="spellStart"/>
          <w:r w:rsidRPr="00C66C69">
            <w:t>žst</w:t>
          </w:r>
          <w:proofErr w:type="spellEnd"/>
          <w:r w:rsidRPr="00C66C69">
            <w:t>. Frenštát pod Radhoštěm“</w:t>
          </w:r>
        </w:p>
        <w:p w:rsidR="00F93708" w:rsidRDefault="00F93708" w:rsidP="00EB46E5">
          <w:pPr>
            <w:pStyle w:val="Zpat0"/>
          </w:pPr>
          <w:r>
            <w:t>Díl 1 – VÝZVA K PODÁNÍ NABÍDKY</w:t>
          </w:r>
        </w:p>
        <w:p w:rsidR="00F93708" w:rsidRDefault="00F93708" w:rsidP="0035531B">
          <w:pPr>
            <w:pStyle w:val="Zpat0"/>
          </w:pPr>
        </w:p>
      </w:tc>
    </w:tr>
  </w:tbl>
  <w:p w:rsidR="00F93708" w:rsidRPr="00B8518B" w:rsidRDefault="00F9370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708" w:rsidRPr="00B8518B" w:rsidRDefault="00F93708" w:rsidP="00460660">
    <w:pPr>
      <w:pStyle w:val="Zpat"/>
      <w:rPr>
        <w:sz w:val="2"/>
        <w:szCs w:val="2"/>
      </w:rPr>
    </w:pPr>
  </w:p>
  <w:p w:rsidR="00F93708" w:rsidRPr="00460660" w:rsidRDefault="00F93708">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708" w:rsidRDefault="00F93708" w:rsidP="00962258">
      <w:pPr>
        <w:spacing w:after="0" w:line="240" w:lineRule="auto"/>
      </w:pPr>
      <w:r>
        <w:separator/>
      </w:r>
    </w:p>
  </w:footnote>
  <w:footnote w:type="continuationSeparator" w:id="0">
    <w:p w:rsidR="00F93708" w:rsidRDefault="00F93708" w:rsidP="00962258">
      <w:pPr>
        <w:spacing w:after="0" w:line="240" w:lineRule="auto"/>
      </w:pPr>
      <w:r>
        <w:continuationSeparator/>
      </w:r>
    </w:p>
  </w:footnote>
  <w:footnote w:id="1">
    <w:p w:rsidR="00F93708" w:rsidRDefault="00F93708">
      <w:pPr>
        <w:pStyle w:val="Textpoznpodarou"/>
      </w:pPr>
      <w:r>
        <w:rPr>
          <w:rStyle w:val="Znakapoznpodarou"/>
        </w:rPr>
        <w:footnoteRef/>
      </w:r>
      <w:r>
        <w:t xml:space="preserve"> </w:t>
      </w:r>
      <w:r w:rsidRPr="00307641">
        <w:t>V případě další praxe dodavatel doplní další řádky.</w:t>
      </w:r>
    </w:p>
  </w:footnote>
  <w:footnote w:id="2">
    <w:p w:rsidR="00F93708" w:rsidRDefault="00F93708">
      <w:pPr>
        <w:pStyle w:val="Textpoznpodarou"/>
      </w:pPr>
      <w:r>
        <w:rPr>
          <w:rStyle w:val="Znakapoznpodarou"/>
        </w:rPr>
        <w:footnoteRef/>
      </w:r>
      <w:r>
        <w:t xml:space="preserve"> </w:t>
      </w:r>
      <w:r w:rsidRPr="00307641">
        <w:t>V případě další zkušenosti dodavatel doplní další řádky.</w:t>
      </w:r>
    </w:p>
  </w:footnote>
  <w:footnote w:id="3">
    <w:p w:rsidR="00F93708" w:rsidRDefault="00F9370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F93708" w:rsidRDefault="00F9370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3708" w:rsidTr="00C02D0A">
      <w:trPr>
        <w:trHeight w:hRule="exact" w:val="454"/>
      </w:trPr>
      <w:tc>
        <w:tcPr>
          <w:tcW w:w="1361" w:type="dxa"/>
          <w:tcMar>
            <w:top w:w="57" w:type="dxa"/>
            <w:left w:w="0" w:type="dxa"/>
            <w:right w:w="0" w:type="dxa"/>
          </w:tcMar>
        </w:tcPr>
        <w:p w:rsidR="00F93708" w:rsidRPr="00B8518B" w:rsidRDefault="00F93708" w:rsidP="00523EA7">
          <w:pPr>
            <w:pStyle w:val="Zpat"/>
            <w:rPr>
              <w:rStyle w:val="slostrnky"/>
            </w:rPr>
          </w:pPr>
        </w:p>
      </w:tc>
      <w:tc>
        <w:tcPr>
          <w:tcW w:w="3458" w:type="dxa"/>
          <w:shd w:val="clear" w:color="auto" w:fill="auto"/>
          <w:tcMar>
            <w:top w:w="57" w:type="dxa"/>
            <w:left w:w="0" w:type="dxa"/>
            <w:right w:w="0" w:type="dxa"/>
          </w:tcMar>
        </w:tcPr>
        <w:p w:rsidR="00F93708" w:rsidRDefault="00F93708" w:rsidP="00523EA7">
          <w:pPr>
            <w:pStyle w:val="Zpat"/>
          </w:pPr>
        </w:p>
      </w:tc>
      <w:tc>
        <w:tcPr>
          <w:tcW w:w="5698" w:type="dxa"/>
          <w:shd w:val="clear" w:color="auto" w:fill="auto"/>
          <w:tcMar>
            <w:top w:w="57" w:type="dxa"/>
            <w:left w:w="0" w:type="dxa"/>
            <w:right w:w="0" w:type="dxa"/>
          </w:tcMar>
        </w:tcPr>
        <w:p w:rsidR="00F93708" w:rsidRPr="00D6163D" w:rsidRDefault="00F93708" w:rsidP="00D6163D">
          <w:pPr>
            <w:pStyle w:val="Druhdokumentu"/>
          </w:pPr>
        </w:p>
      </w:tc>
    </w:tr>
  </w:tbl>
  <w:p w:rsidR="00F93708" w:rsidRPr="00D6163D" w:rsidRDefault="00F9370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93708" w:rsidTr="00B22106">
      <w:trPr>
        <w:trHeight w:hRule="exact" w:val="936"/>
      </w:trPr>
      <w:tc>
        <w:tcPr>
          <w:tcW w:w="1361" w:type="dxa"/>
          <w:tcMar>
            <w:left w:w="0" w:type="dxa"/>
            <w:right w:w="0" w:type="dxa"/>
          </w:tcMar>
        </w:tcPr>
        <w:p w:rsidR="00F93708" w:rsidRPr="00B8518B" w:rsidRDefault="00F93708" w:rsidP="00FC6389">
          <w:pPr>
            <w:pStyle w:val="Zpat"/>
            <w:rPr>
              <w:rStyle w:val="slostrnky"/>
            </w:rPr>
          </w:pPr>
        </w:p>
      </w:tc>
      <w:tc>
        <w:tcPr>
          <w:tcW w:w="3458" w:type="dxa"/>
          <w:shd w:val="clear" w:color="auto" w:fill="auto"/>
          <w:tcMar>
            <w:left w:w="0" w:type="dxa"/>
            <w:right w:w="0" w:type="dxa"/>
          </w:tcMar>
        </w:tcPr>
        <w:p w:rsidR="00F93708" w:rsidRDefault="00F93708" w:rsidP="00FC6389">
          <w:pPr>
            <w:pStyle w:val="Zpat"/>
          </w:pPr>
        </w:p>
      </w:tc>
      <w:tc>
        <w:tcPr>
          <w:tcW w:w="5756" w:type="dxa"/>
          <w:shd w:val="clear" w:color="auto" w:fill="auto"/>
          <w:tcMar>
            <w:left w:w="0" w:type="dxa"/>
            <w:right w:w="0" w:type="dxa"/>
          </w:tcMar>
        </w:tcPr>
        <w:p w:rsidR="00F93708" w:rsidRPr="00D6163D" w:rsidRDefault="00F93708" w:rsidP="00FC6389">
          <w:pPr>
            <w:pStyle w:val="Druhdokumentu"/>
          </w:pPr>
        </w:p>
      </w:tc>
    </w:tr>
    <w:tr w:rsidR="00F93708" w:rsidTr="00B22106">
      <w:trPr>
        <w:trHeight w:hRule="exact" w:val="936"/>
      </w:trPr>
      <w:tc>
        <w:tcPr>
          <w:tcW w:w="1361" w:type="dxa"/>
          <w:tcMar>
            <w:left w:w="0" w:type="dxa"/>
            <w:right w:w="0" w:type="dxa"/>
          </w:tcMar>
        </w:tcPr>
        <w:p w:rsidR="00F93708" w:rsidRPr="00B8518B" w:rsidRDefault="00F93708" w:rsidP="00FC6389">
          <w:pPr>
            <w:pStyle w:val="Zpat"/>
            <w:rPr>
              <w:rStyle w:val="slostrnky"/>
            </w:rPr>
          </w:pPr>
        </w:p>
      </w:tc>
      <w:tc>
        <w:tcPr>
          <w:tcW w:w="3458" w:type="dxa"/>
          <w:shd w:val="clear" w:color="auto" w:fill="auto"/>
          <w:tcMar>
            <w:left w:w="0" w:type="dxa"/>
            <w:right w:w="0" w:type="dxa"/>
          </w:tcMar>
        </w:tcPr>
        <w:p w:rsidR="00F93708" w:rsidRDefault="00F93708" w:rsidP="00FC6389">
          <w:pPr>
            <w:pStyle w:val="Zpat"/>
          </w:pPr>
        </w:p>
      </w:tc>
      <w:tc>
        <w:tcPr>
          <w:tcW w:w="5756" w:type="dxa"/>
          <w:shd w:val="clear" w:color="auto" w:fill="auto"/>
          <w:tcMar>
            <w:left w:w="0" w:type="dxa"/>
            <w:right w:w="0" w:type="dxa"/>
          </w:tcMar>
        </w:tcPr>
        <w:p w:rsidR="00F93708" w:rsidRPr="00D6163D" w:rsidRDefault="00F93708" w:rsidP="00FC6389">
          <w:pPr>
            <w:pStyle w:val="Druhdokumentu"/>
          </w:pPr>
        </w:p>
      </w:tc>
    </w:tr>
  </w:tbl>
  <w:p w:rsidR="00F93708" w:rsidRPr="00D6163D" w:rsidRDefault="00F9370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1E08F2F" wp14:editId="4EE1FD2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93708" w:rsidRPr="00460660" w:rsidRDefault="00F93708">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3F037F1"/>
    <w:multiLevelType w:val="hybridMultilevel"/>
    <w:tmpl w:val="A12ED03A"/>
    <w:lvl w:ilvl="0" w:tplc="09AC52A0">
      <w:start w:val="13"/>
      <w:numFmt w:val="bullet"/>
      <w:lvlText w:val="-"/>
      <w:lvlJc w:val="left"/>
      <w:pPr>
        <w:ind w:left="720" w:hanging="360"/>
      </w:pPr>
      <w:rPr>
        <w:rFonts w:ascii="Calibri" w:eastAsia="Times New Roman" w:hAnsi="Calibri" w:cs="Calibri"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93D4E94"/>
    <w:multiLevelType w:val="hybridMultilevel"/>
    <w:tmpl w:val="967812D8"/>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6"/>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8"/>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num>
  <w:num w:numId="34">
    <w:abstractNumId w:val="5"/>
  </w:num>
  <w:num w:numId="35">
    <w:abstractNumId w:val="7"/>
  </w:num>
  <w:num w:numId="3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1222"/>
    <w:rsid w:val="00026621"/>
    <w:rsid w:val="000338E9"/>
    <w:rsid w:val="00041EC8"/>
    <w:rsid w:val="00046545"/>
    <w:rsid w:val="0006499F"/>
    <w:rsid w:val="0006588D"/>
    <w:rsid w:val="00067A5E"/>
    <w:rsid w:val="00067EE3"/>
    <w:rsid w:val="000719BB"/>
    <w:rsid w:val="00072A65"/>
    <w:rsid w:val="00072C1E"/>
    <w:rsid w:val="000839DD"/>
    <w:rsid w:val="00092CC9"/>
    <w:rsid w:val="000A3F5A"/>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211C0"/>
    <w:rsid w:val="00140082"/>
    <w:rsid w:val="00146BCB"/>
    <w:rsid w:val="001472A9"/>
    <w:rsid w:val="0015352A"/>
    <w:rsid w:val="001656A2"/>
    <w:rsid w:val="0017052B"/>
    <w:rsid w:val="00170EC5"/>
    <w:rsid w:val="001747C1"/>
    <w:rsid w:val="00177D6B"/>
    <w:rsid w:val="00191F90"/>
    <w:rsid w:val="00193D8F"/>
    <w:rsid w:val="001950C2"/>
    <w:rsid w:val="00196E81"/>
    <w:rsid w:val="001B23A1"/>
    <w:rsid w:val="001B4E74"/>
    <w:rsid w:val="001C645F"/>
    <w:rsid w:val="001D4B4A"/>
    <w:rsid w:val="001E40C8"/>
    <w:rsid w:val="001E4914"/>
    <w:rsid w:val="001E651D"/>
    <w:rsid w:val="001E678E"/>
    <w:rsid w:val="002071BB"/>
    <w:rsid w:val="00207DF5"/>
    <w:rsid w:val="0022654C"/>
    <w:rsid w:val="00233A53"/>
    <w:rsid w:val="00240B81"/>
    <w:rsid w:val="0024699F"/>
    <w:rsid w:val="00247D01"/>
    <w:rsid w:val="0025030F"/>
    <w:rsid w:val="00261A5B"/>
    <w:rsid w:val="00262E5B"/>
    <w:rsid w:val="0027253D"/>
    <w:rsid w:val="00276AFE"/>
    <w:rsid w:val="00283302"/>
    <w:rsid w:val="002924B8"/>
    <w:rsid w:val="002A3B57"/>
    <w:rsid w:val="002B0742"/>
    <w:rsid w:val="002C04EE"/>
    <w:rsid w:val="002C31BF"/>
    <w:rsid w:val="002D1A7C"/>
    <w:rsid w:val="002D7FD6"/>
    <w:rsid w:val="002E0CD7"/>
    <w:rsid w:val="002E0CFB"/>
    <w:rsid w:val="002E294C"/>
    <w:rsid w:val="002E5C7B"/>
    <w:rsid w:val="002F2393"/>
    <w:rsid w:val="002F4333"/>
    <w:rsid w:val="00304CD1"/>
    <w:rsid w:val="00307641"/>
    <w:rsid w:val="00311F11"/>
    <w:rsid w:val="00322579"/>
    <w:rsid w:val="00324C4C"/>
    <w:rsid w:val="00327EEF"/>
    <w:rsid w:val="0033239F"/>
    <w:rsid w:val="0034274B"/>
    <w:rsid w:val="0034413C"/>
    <w:rsid w:val="003441E9"/>
    <w:rsid w:val="0034719F"/>
    <w:rsid w:val="00350A35"/>
    <w:rsid w:val="00353EC5"/>
    <w:rsid w:val="0035531B"/>
    <w:rsid w:val="003571D8"/>
    <w:rsid w:val="00357BC6"/>
    <w:rsid w:val="00361422"/>
    <w:rsid w:val="00365A9F"/>
    <w:rsid w:val="003717A3"/>
    <w:rsid w:val="003753A9"/>
    <w:rsid w:val="0037545D"/>
    <w:rsid w:val="00380ADE"/>
    <w:rsid w:val="00386FF1"/>
    <w:rsid w:val="00392EB6"/>
    <w:rsid w:val="00394D03"/>
    <w:rsid w:val="003956C6"/>
    <w:rsid w:val="003A4513"/>
    <w:rsid w:val="003C33F2"/>
    <w:rsid w:val="003D1D98"/>
    <w:rsid w:val="003D756E"/>
    <w:rsid w:val="003E2F03"/>
    <w:rsid w:val="003E3CE3"/>
    <w:rsid w:val="003E420D"/>
    <w:rsid w:val="003E4C13"/>
    <w:rsid w:val="003E79F5"/>
    <w:rsid w:val="003F78E7"/>
    <w:rsid w:val="00404BA2"/>
    <w:rsid w:val="004078F3"/>
    <w:rsid w:val="0041473C"/>
    <w:rsid w:val="00427794"/>
    <w:rsid w:val="00450F07"/>
    <w:rsid w:val="00452F69"/>
    <w:rsid w:val="00453CD3"/>
    <w:rsid w:val="00454716"/>
    <w:rsid w:val="00454BB9"/>
    <w:rsid w:val="00457582"/>
    <w:rsid w:val="00460660"/>
    <w:rsid w:val="0046336F"/>
    <w:rsid w:val="00464BA9"/>
    <w:rsid w:val="00474F4D"/>
    <w:rsid w:val="0048094F"/>
    <w:rsid w:val="00483969"/>
    <w:rsid w:val="00484026"/>
    <w:rsid w:val="00486107"/>
    <w:rsid w:val="004865DC"/>
    <w:rsid w:val="00491827"/>
    <w:rsid w:val="004B34E9"/>
    <w:rsid w:val="004C086E"/>
    <w:rsid w:val="004C4399"/>
    <w:rsid w:val="004C787C"/>
    <w:rsid w:val="004C7FD2"/>
    <w:rsid w:val="004D675C"/>
    <w:rsid w:val="004E7A1F"/>
    <w:rsid w:val="004F1D17"/>
    <w:rsid w:val="004F4597"/>
    <w:rsid w:val="004F4B9B"/>
    <w:rsid w:val="00501B32"/>
    <w:rsid w:val="0050666E"/>
    <w:rsid w:val="00511AB9"/>
    <w:rsid w:val="005210B3"/>
    <w:rsid w:val="00522A65"/>
    <w:rsid w:val="00523BB5"/>
    <w:rsid w:val="00523EA7"/>
    <w:rsid w:val="00527CE9"/>
    <w:rsid w:val="00540055"/>
    <w:rsid w:val="005406EB"/>
    <w:rsid w:val="00542A90"/>
    <w:rsid w:val="00553375"/>
    <w:rsid w:val="00555884"/>
    <w:rsid w:val="005604A0"/>
    <w:rsid w:val="00564DDD"/>
    <w:rsid w:val="005736B7"/>
    <w:rsid w:val="00575E5A"/>
    <w:rsid w:val="00577A3C"/>
    <w:rsid w:val="00580245"/>
    <w:rsid w:val="0058401D"/>
    <w:rsid w:val="005971DD"/>
    <w:rsid w:val="005A1F44"/>
    <w:rsid w:val="005A3D2F"/>
    <w:rsid w:val="005D3C39"/>
    <w:rsid w:val="005F54A1"/>
    <w:rsid w:val="005F7739"/>
    <w:rsid w:val="0060115D"/>
    <w:rsid w:val="00601A8C"/>
    <w:rsid w:val="0061068E"/>
    <w:rsid w:val="006115D3"/>
    <w:rsid w:val="006120F6"/>
    <w:rsid w:val="00616090"/>
    <w:rsid w:val="006306DA"/>
    <w:rsid w:val="00640B30"/>
    <w:rsid w:val="00655976"/>
    <w:rsid w:val="0065610E"/>
    <w:rsid w:val="00660AD3"/>
    <w:rsid w:val="00665F2C"/>
    <w:rsid w:val="00676CF0"/>
    <w:rsid w:val="006776B6"/>
    <w:rsid w:val="00686462"/>
    <w:rsid w:val="00693150"/>
    <w:rsid w:val="00694EC7"/>
    <w:rsid w:val="00695DAA"/>
    <w:rsid w:val="006A5570"/>
    <w:rsid w:val="006A689C"/>
    <w:rsid w:val="006A6AF2"/>
    <w:rsid w:val="006B3D4F"/>
    <w:rsid w:val="006B3D79"/>
    <w:rsid w:val="006B6FE4"/>
    <w:rsid w:val="006C04A0"/>
    <w:rsid w:val="006C2343"/>
    <w:rsid w:val="006C442A"/>
    <w:rsid w:val="006E0578"/>
    <w:rsid w:val="006E314D"/>
    <w:rsid w:val="006F6B09"/>
    <w:rsid w:val="007038DC"/>
    <w:rsid w:val="00706F4C"/>
    <w:rsid w:val="00710723"/>
    <w:rsid w:val="007134F3"/>
    <w:rsid w:val="00723ED1"/>
    <w:rsid w:val="007317D5"/>
    <w:rsid w:val="007354E9"/>
    <w:rsid w:val="007356BD"/>
    <w:rsid w:val="00740AF5"/>
    <w:rsid w:val="00743525"/>
    <w:rsid w:val="007447EE"/>
    <w:rsid w:val="00744F6A"/>
    <w:rsid w:val="00745555"/>
    <w:rsid w:val="00751AD1"/>
    <w:rsid w:val="00753998"/>
    <w:rsid w:val="007541A2"/>
    <w:rsid w:val="00755818"/>
    <w:rsid w:val="0076286B"/>
    <w:rsid w:val="00766846"/>
    <w:rsid w:val="0076790E"/>
    <w:rsid w:val="00773DC0"/>
    <w:rsid w:val="0077673A"/>
    <w:rsid w:val="00776A8A"/>
    <w:rsid w:val="007776BF"/>
    <w:rsid w:val="007846E1"/>
    <w:rsid w:val="007847D6"/>
    <w:rsid w:val="007A2107"/>
    <w:rsid w:val="007A5172"/>
    <w:rsid w:val="007A67A0"/>
    <w:rsid w:val="007B3D4D"/>
    <w:rsid w:val="007B570C"/>
    <w:rsid w:val="007B761B"/>
    <w:rsid w:val="007C0975"/>
    <w:rsid w:val="007C6A1C"/>
    <w:rsid w:val="007D0559"/>
    <w:rsid w:val="007D5112"/>
    <w:rsid w:val="007D5A8D"/>
    <w:rsid w:val="007E2234"/>
    <w:rsid w:val="007E4A6E"/>
    <w:rsid w:val="007F56A7"/>
    <w:rsid w:val="00800851"/>
    <w:rsid w:val="00807DD0"/>
    <w:rsid w:val="00821D01"/>
    <w:rsid w:val="00822B88"/>
    <w:rsid w:val="00826B7B"/>
    <w:rsid w:val="008301B0"/>
    <w:rsid w:val="00831DE9"/>
    <w:rsid w:val="00833899"/>
    <w:rsid w:val="0084491A"/>
    <w:rsid w:val="00845C50"/>
    <w:rsid w:val="00846789"/>
    <w:rsid w:val="008513D8"/>
    <w:rsid w:val="00872044"/>
    <w:rsid w:val="00876D73"/>
    <w:rsid w:val="00887139"/>
    <w:rsid w:val="00887F36"/>
    <w:rsid w:val="00894C0A"/>
    <w:rsid w:val="008970AF"/>
    <w:rsid w:val="008A3568"/>
    <w:rsid w:val="008B2021"/>
    <w:rsid w:val="008B70C7"/>
    <w:rsid w:val="008C50F3"/>
    <w:rsid w:val="008C65BC"/>
    <w:rsid w:val="008C65E0"/>
    <w:rsid w:val="008C7EFE"/>
    <w:rsid w:val="008D03B9"/>
    <w:rsid w:val="008D30C7"/>
    <w:rsid w:val="008D552B"/>
    <w:rsid w:val="008E1138"/>
    <w:rsid w:val="008F18D6"/>
    <w:rsid w:val="008F2C9B"/>
    <w:rsid w:val="008F3C1A"/>
    <w:rsid w:val="008F74FA"/>
    <w:rsid w:val="008F797B"/>
    <w:rsid w:val="00904780"/>
    <w:rsid w:val="0090635B"/>
    <w:rsid w:val="00920DEB"/>
    <w:rsid w:val="00922385"/>
    <w:rsid w:val="009223DF"/>
    <w:rsid w:val="00930B79"/>
    <w:rsid w:val="00936091"/>
    <w:rsid w:val="0093761E"/>
    <w:rsid w:val="00940D8A"/>
    <w:rsid w:val="00945AD3"/>
    <w:rsid w:val="009531C1"/>
    <w:rsid w:val="00962258"/>
    <w:rsid w:val="00964860"/>
    <w:rsid w:val="009659CE"/>
    <w:rsid w:val="009678B7"/>
    <w:rsid w:val="00967EB1"/>
    <w:rsid w:val="00992D9C"/>
    <w:rsid w:val="00996CB8"/>
    <w:rsid w:val="009A32B2"/>
    <w:rsid w:val="009A3D0F"/>
    <w:rsid w:val="009A7A46"/>
    <w:rsid w:val="009B2E97"/>
    <w:rsid w:val="009B5146"/>
    <w:rsid w:val="009B68C5"/>
    <w:rsid w:val="009C418E"/>
    <w:rsid w:val="009C442C"/>
    <w:rsid w:val="009D20A1"/>
    <w:rsid w:val="009D5E4A"/>
    <w:rsid w:val="009E07F4"/>
    <w:rsid w:val="009E2EB5"/>
    <w:rsid w:val="009E71AA"/>
    <w:rsid w:val="009F309B"/>
    <w:rsid w:val="009F3758"/>
    <w:rsid w:val="009F392E"/>
    <w:rsid w:val="009F53C5"/>
    <w:rsid w:val="00A0740E"/>
    <w:rsid w:val="00A119EC"/>
    <w:rsid w:val="00A15262"/>
    <w:rsid w:val="00A4050F"/>
    <w:rsid w:val="00A50641"/>
    <w:rsid w:val="00A530BF"/>
    <w:rsid w:val="00A6177B"/>
    <w:rsid w:val="00A66136"/>
    <w:rsid w:val="00A71189"/>
    <w:rsid w:val="00A7364A"/>
    <w:rsid w:val="00A74DCC"/>
    <w:rsid w:val="00A753ED"/>
    <w:rsid w:val="00A77512"/>
    <w:rsid w:val="00A927A1"/>
    <w:rsid w:val="00A94C2F"/>
    <w:rsid w:val="00AA257A"/>
    <w:rsid w:val="00AA2C03"/>
    <w:rsid w:val="00AA33C3"/>
    <w:rsid w:val="00AA3E17"/>
    <w:rsid w:val="00AA4CBB"/>
    <w:rsid w:val="00AA65FA"/>
    <w:rsid w:val="00AA7351"/>
    <w:rsid w:val="00AB1063"/>
    <w:rsid w:val="00AB56FA"/>
    <w:rsid w:val="00AB5AE0"/>
    <w:rsid w:val="00AB64CA"/>
    <w:rsid w:val="00AC10DA"/>
    <w:rsid w:val="00AC3D7F"/>
    <w:rsid w:val="00AD056F"/>
    <w:rsid w:val="00AD0C7B"/>
    <w:rsid w:val="00AD1771"/>
    <w:rsid w:val="00AD1786"/>
    <w:rsid w:val="00AD3AE0"/>
    <w:rsid w:val="00AD5F1A"/>
    <w:rsid w:val="00AD6731"/>
    <w:rsid w:val="00AD792A"/>
    <w:rsid w:val="00AE1D4A"/>
    <w:rsid w:val="00AE3BB4"/>
    <w:rsid w:val="00AF20AA"/>
    <w:rsid w:val="00AF4A09"/>
    <w:rsid w:val="00B008D5"/>
    <w:rsid w:val="00B02CA4"/>
    <w:rsid w:val="00B02F73"/>
    <w:rsid w:val="00B0619F"/>
    <w:rsid w:val="00B13A26"/>
    <w:rsid w:val="00B15D0D"/>
    <w:rsid w:val="00B22106"/>
    <w:rsid w:val="00B36181"/>
    <w:rsid w:val="00B429CF"/>
    <w:rsid w:val="00B5431A"/>
    <w:rsid w:val="00B60046"/>
    <w:rsid w:val="00B61530"/>
    <w:rsid w:val="00B71CC3"/>
    <w:rsid w:val="00B75EE1"/>
    <w:rsid w:val="00B77481"/>
    <w:rsid w:val="00B77C6D"/>
    <w:rsid w:val="00B80E53"/>
    <w:rsid w:val="00B8518B"/>
    <w:rsid w:val="00B97CC3"/>
    <w:rsid w:val="00BA3937"/>
    <w:rsid w:val="00BB4AF2"/>
    <w:rsid w:val="00BC06C4"/>
    <w:rsid w:val="00BC6D2B"/>
    <w:rsid w:val="00BC6F3D"/>
    <w:rsid w:val="00BD7E91"/>
    <w:rsid w:val="00BD7F0D"/>
    <w:rsid w:val="00BE49F4"/>
    <w:rsid w:val="00C02D0A"/>
    <w:rsid w:val="00C03A6E"/>
    <w:rsid w:val="00C1197B"/>
    <w:rsid w:val="00C147A3"/>
    <w:rsid w:val="00C154A5"/>
    <w:rsid w:val="00C226C0"/>
    <w:rsid w:val="00C25E68"/>
    <w:rsid w:val="00C42FE6"/>
    <w:rsid w:val="00C44F6A"/>
    <w:rsid w:val="00C562C1"/>
    <w:rsid w:val="00C5753F"/>
    <w:rsid w:val="00C6198E"/>
    <w:rsid w:val="00C66C69"/>
    <w:rsid w:val="00C708EA"/>
    <w:rsid w:val="00C759F1"/>
    <w:rsid w:val="00C776E5"/>
    <w:rsid w:val="00C778A5"/>
    <w:rsid w:val="00C91102"/>
    <w:rsid w:val="00C95162"/>
    <w:rsid w:val="00C97EBD"/>
    <w:rsid w:val="00CB3151"/>
    <w:rsid w:val="00CB6A37"/>
    <w:rsid w:val="00CB7684"/>
    <w:rsid w:val="00CC4380"/>
    <w:rsid w:val="00CC7C8F"/>
    <w:rsid w:val="00CD1FC4"/>
    <w:rsid w:val="00CE7452"/>
    <w:rsid w:val="00D019D7"/>
    <w:rsid w:val="00D034A0"/>
    <w:rsid w:val="00D046A7"/>
    <w:rsid w:val="00D10A2D"/>
    <w:rsid w:val="00D139AC"/>
    <w:rsid w:val="00D1786D"/>
    <w:rsid w:val="00D21061"/>
    <w:rsid w:val="00D21D43"/>
    <w:rsid w:val="00D37B14"/>
    <w:rsid w:val="00D4108E"/>
    <w:rsid w:val="00D6163D"/>
    <w:rsid w:val="00D6259C"/>
    <w:rsid w:val="00D64E41"/>
    <w:rsid w:val="00D831A3"/>
    <w:rsid w:val="00D97BE3"/>
    <w:rsid w:val="00DA3711"/>
    <w:rsid w:val="00DB3898"/>
    <w:rsid w:val="00DB4F4A"/>
    <w:rsid w:val="00DB619A"/>
    <w:rsid w:val="00DD2566"/>
    <w:rsid w:val="00DD46F3"/>
    <w:rsid w:val="00DD63D8"/>
    <w:rsid w:val="00DD7A41"/>
    <w:rsid w:val="00DE276A"/>
    <w:rsid w:val="00DE51A5"/>
    <w:rsid w:val="00DE56F2"/>
    <w:rsid w:val="00DF116D"/>
    <w:rsid w:val="00DF1429"/>
    <w:rsid w:val="00DF651A"/>
    <w:rsid w:val="00E01EA1"/>
    <w:rsid w:val="00E15AAE"/>
    <w:rsid w:val="00E16FF7"/>
    <w:rsid w:val="00E20A91"/>
    <w:rsid w:val="00E22C30"/>
    <w:rsid w:val="00E24F78"/>
    <w:rsid w:val="00E26D68"/>
    <w:rsid w:val="00E30B75"/>
    <w:rsid w:val="00E34F98"/>
    <w:rsid w:val="00E37347"/>
    <w:rsid w:val="00E437B0"/>
    <w:rsid w:val="00E44045"/>
    <w:rsid w:val="00E618C4"/>
    <w:rsid w:val="00E61B47"/>
    <w:rsid w:val="00E7218A"/>
    <w:rsid w:val="00E77595"/>
    <w:rsid w:val="00E878EE"/>
    <w:rsid w:val="00E87E7E"/>
    <w:rsid w:val="00E9078D"/>
    <w:rsid w:val="00EA36BE"/>
    <w:rsid w:val="00EA6EC7"/>
    <w:rsid w:val="00EA7F3A"/>
    <w:rsid w:val="00EB104F"/>
    <w:rsid w:val="00EB46E5"/>
    <w:rsid w:val="00EB4ECA"/>
    <w:rsid w:val="00EB5D4D"/>
    <w:rsid w:val="00EC10AE"/>
    <w:rsid w:val="00ED0703"/>
    <w:rsid w:val="00ED14BD"/>
    <w:rsid w:val="00ED6360"/>
    <w:rsid w:val="00EE2244"/>
    <w:rsid w:val="00EE277D"/>
    <w:rsid w:val="00EE3C5F"/>
    <w:rsid w:val="00EE7882"/>
    <w:rsid w:val="00EF4DAC"/>
    <w:rsid w:val="00F016C7"/>
    <w:rsid w:val="00F10470"/>
    <w:rsid w:val="00F12DEC"/>
    <w:rsid w:val="00F1715C"/>
    <w:rsid w:val="00F255B0"/>
    <w:rsid w:val="00F310F8"/>
    <w:rsid w:val="00F314B2"/>
    <w:rsid w:val="00F35939"/>
    <w:rsid w:val="00F45607"/>
    <w:rsid w:val="00F46000"/>
    <w:rsid w:val="00F4722B"/>
    <w:rsid w:val="00F54432"/>
    <w:rsid w:val="00F55E93"/>
    <w:rsid w:val="00F569C6"/>
    <w:rsid w:val="00F63B56"/>
    <w:rsid w:val="00F659EB"/>
    <w:rsid w:val="00F86BA6"/>
    <w:rsid w:val="00F911D1"/>
    <w:rsid w:val="00F93708"/>
    <w:rsid w:val="00F95A2C"/>
    <w:rsid w:val="00FA385E"/>
    <w:rsid w:val="00FB6342"/>
    <w:rsid w:val="00FC6389"/>
    <w:rsid w:val="00FD2EA2"/>
    <w:rsid w:val="00FD39DE"/>
    <w:rsid w:val="00FD4743"/>
    <w:rsid w:val="00FE4333"/>
    <w:rsid w:val="00FE6AEC"/>
    <w:rsid w:val="00FF08AB"/>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47752">
      <w:bodyDiv w:val="1"/>
      <w:marLeft w:val="0"/>
      <w:marRight w:val="0"/>
      <w:marTop w:val="0"/>
      <w:marBottom w:val="0"/>
      <w:divBdr>
        <w:top w:val="none" w:sz="0" w:space="0" w:color="auto"/>
        <w:left w:val="none" w:sz="0" w:space="0" w:color="auto"/>
        <w:bottom w:val="none" w:sz="0" w:space="0" w:color="auto"/>
        <w:right w:val="none" w:sz="0" w:space="0" w:color="auto"/>
      </w:divBdr>
    </w:div>
    <w:div w:id="196523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47731A-FA44-4DB3-8B02-0E0BFDB6B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34</Pages>
  <Words>13592</Words>
  <Characters>80193</Characters>
  <Application>Microsoft Office Word</Application>
  <DocSecurity>0</DocSecurity>
  <Lines>668</Lines>
  <Paragraphs>187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4</cp:revision>
  <cp:lastPrinted>2019-05-27T12:52:00Z</cp:lastPrinted>
  <dcterms:created xsi:type="dcterms:W3CDTF">2019-05-27T12:37:00Z</dcterms:created>
  <dcterms:modified xsi:type="dcterms:W3CDTF">2019-05-27T12:53:00Z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